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4F7F" w14:textId="77777777" w:rsidR="00240284" w:rsidRPr="00FB038C" w:rsidRDefault="00F86A49" w:rsidP="003932EB">
      <w:pPr>
        <w:spacing w:after="75" w:line="240" w:lineRule="auto"/>
        <w:jc w:val="both"/>
        <w:rPr>
          <w:rFonts w:ascii="Comic Sans MS" w:eastAsia="Times New Roman" w:hAnsi="Comic Sans MS" w:cs="Times New Roman"/>
          <w:b/>
          <w:bCs/>
          <w:sz w:val="48"/>
          <w:szCs w:val="48"/>
          <w:lang w:eastAsia="cs-CZ"/>
        </w:rPr>
      </w:pPr>
      <w:r w:rsidRPr="00FB038C">
        <w:rPr>
          <w:rFonts w:ascii="Comic Sans MS" w:eastAsia="Times New Roman" w:hAnsi="Comic Sans MS" w:cs="Times New Roman"/>
          <w:b/>
          <w:bCs/>
          <w:sz w:val="48"/>
          <w:szCs w:val="48"/>
          <w:lang w:eastAsia="cs-CZ"/>
        </w:rPr>
        <w:t>Nejen c</w:t>
      </w:r>
      <w:r w:rsidR="00240284" w:rsidRPr="00FB038C">
        <w:rPr>
          <w:rFonts w:ascii="Comic Sans MS" w:eastAsia="Times New Roman" w:hAnsi="Comic Sans MS" w:cs="Times New Roman"/>
          <w:b/>
          <w:bCs/>
          <w:sz w:val="48"/>
          <w:szCs w:val="48"/>
          <w:lang w:eastAsia="cs-CZ"/>
        </w:rPr>
        <w:t>estovatelská promítání na Prašivé.</w:t>
      </w:r>
    </w:p>
    <w:p w14:paraId="44D6AA08" w14:textId="77777777" w:rsidR="003932EB" w:rsidRPr="002B4192" w:rsidRDefault="003932EB" w:rsidP="003932EB">
      <w:pPr>
        <w:spacing w:after="75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eastAsia="cs-CZ"/>
        </w:rPr>
      </w:pPr>
    </w:p>
    <w:p w14:paraId="7A45C826" w14:textId="0AD95919" w:rsidR="00F86A49" w:rsidRPr="005C512F" w:rsidRDefault="00240284" w:rsidP="003932EB">
      <w:pPr>
        <w:spacing w:after="75" w:line="240" w:lineRule="auto"/>
        <w:jc w:val="both"/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</w:pPr>
      <w:r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 xml:space="preserve">Již </w:t>
      </w:r>
      <w:r w:rsidR="00BC343F"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>sedmým</w:t>
      </w:r>
      <w:r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 xml:space="preserve"> rokem se pravidelně v chatě Prašivá konají oblíbené a hojně navštěvované cestopisné besedy s</w:t>
      </w:r>
      <w:r w:rsidR="000F582C"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> </w:t>
      </w:r>
      <w:r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>promítáním</w:t>
      </w:r>
      <w:r w:rsidR="000F582C"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 xml:space="preserve">, </w:t>
      </w:r>
      <w:proofErr w:type="spellStart"/>
      <w:r w:rsidR="000F582C"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>koncertíky</w:t>
      </w:r>
      <w:proofErr w:type="spellEnd"/>
      <w:r w:rsidR="000F582C"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>, výstavy</w:t>
      </w:r>
      <w:r w:rsidR="00F86A49"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 xml:space="preserve"> a spousty dalších akcí</w:t>
      </w:r>
      <w:r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>.</w:t>
      </w:r>
    </w:p>
    <w:p w14:paraId="621C5270" w14:textId="77777777" w:rsidR="00240284" w:rsidRPr="005C512F" w:rsidRDefault="00240284" w:rsidP="003932EB">
      <w:pPr>
        <w:spacing w:after="75" w:line="240" w:lineRule="auto"/>
        <w:jc w:val="both"/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</w:pPr>
      <w:r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>A chataři již naplánovali další termíny na příští období, kam jste srdečně zváni.</w:t>
      </w:r>
    </w:p>
    <w:p w14:paraId="42A55391" w14:textId="77777777" w:rsidR="00BC343F" w:rsidRPr="005C512F" w:rsidRDefault="00240284" w:rsidP="003932EB">
      <w:pPr>
        <w:spacing w:after="75" w:line="240" w:lineRule="auto"/>
        <w:jc w:val="both"/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</w:pPr>
      <w:r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 xml:space="preserve">Vstupné je tradičně dobrovolné </w:t>
      </w:r>
      <w:r w:rsidR="003B0B89"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 xml:space="preserve">a </w:t>
      </w:r>
      <w:r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>bude věnován</w:t>
      </w:r>
      <w:r w:rsidR="004D62A2"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>o</w:t>
      </w:r>
      <w:r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 xml:space="preserve"> na obnovu </w:t>
      </w:r>
      <w:r w:rsidR="000F582C"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>legendární</w:t>
      </w:r>
      <w:r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 xml:space="preserve"> chaty Prašivá</w:t>
      </w:r>
      <w:r w:rsidR="00BC343F"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 xml:space="preserve"> v rámci projektu „Vzkříšení horské chaty Prašivá“.</w:t>
      </w:r>
    </w:p>
    <w:p w14:paraId="73937D9B" w14:textId="27993098" w:rsidR="00240284" w:rsidRPr="005C512F" w:rsidRDefault="00BC343F" w:rsidP="003932EB">
      <w:pPr>
        <w:spacing w:after="75" w:line="240" w:lineRule="auto"/>
        <w:jc w:val="both"/>
        <w:rPr>
          <w:rFonts w:ascii="Comic Sans MS" w:eastAsia="Times New Roman" w:hAnsi="Comic Sans MS" w:cs="Times New Roman"/>
          <w:b/>
          <w:sz w:val="26"/>
          <w:szCs w:val="26"/>
          <w:lang w:eastAsia="cs-CZ"/>
        </w:rPr>
      </w:pPr>
      <w:r w:rsidRPr="005C512F">
        <w:rPr>
          <w:rFonts w:ascii="Comic Sans MS" w:eastAsia="Times New Roman" w:hAnsi="Comic Sans MS" w:cs="Times New Roman"/>
          <w:bCs/>
          <w:sz w:val="26"/>
          <w:szCs w:val="26"/>
          <w:lang w:eastAsia="cs-CZ"/>
        </w:rPr>
        <w:t xml:space="preserve">Více o projektu zde: </w:t>
      </w:r>
      <w:r w:rsidRPr="005C512F">
        <w:rPr>
          <w:rFonts w:ascii="Comic Sans MS" w:eastAsia="Times New Roman" w:hAnsi="Comic Sans MS" w:cs="Times New Roman"/>
          <w:b/>
          <w:sz w:val="26"/>
          <w:szCs w:val="26"/>
          <w:lang w:eastAsia="cs-CZ"/>
        </w:rPr>
        <w:t>www.chataprasiva.cz/partneri/projekt--</w:t>
      </w:r>
      <w:proofErr w:type="spellStart"/>
      <w:r w:rsidRPr="005C512F">
        <w:rPr>
          <w:rFonts w:ascii="Comic Sans MS" w:eastAsia="Times New Roman" w:hAnsi="Comic Sans MS" w:cs="Times New Roman"/>
          <w:b/>
          <w:sz w:val="26"/>
          <w:szCs w:val="26"/>
          <w:lang w:eastAsia="cs-CZ"/>
        </w:rPr>
        <w:t>vzkriseni</w:t>
      </w:r>
      <w:proofErr w:type="spellEnd"/>
      <w:r w:rsidRPr="005C512F">
        <w:rPr>
          <w:rFonts w:ascii="Comic Sans MS" w:eastAsia="Times New Roman" w:hAnsi="Comic Sans MS" w:cs="Times New Roman"/>
          <w:b/>
          <w:sz w:val="26"/>
          <w:szCs w:val="26"/>
          <w:lang w:eastAsia="cs-CZ"/>
        </w:rPr>
        <w:t>-chaty-</w:t>
      </w:r>
      <w:proofErr w:type="spellStart"/>
      <w:r w:rsidRPr="005C512F">
        <w:rPr>
          <w:rFonts w:ascii="Comic Sans MS" w:eastAsia="Times New Roman" w:hAnsi="Comic Sans MS" w:cs="Times New Roman"/>
          <w:b/>
          <w:sz w:val="26"/>
          <w:szCs w:val="26"/>
          <w:lang w:eastAsia="cs-CZ"/>
        </w:rPr>
        <w:t>prasiva</w:t>
      </w:r>
      <w:proofErr w:type="spellEnd"/>
      <w:r w:rsidRPr="005C512F">
        <w:rPr>
          <w:rFonts w:ascii="Comic Sans MS" w:eastAsia="Times New Roman" w:hAnsi="Comic Sans MS" w:cs="Times New Roman"/>
          <w:b/>
          <w:sz w:val="26"/>
          <w:szCs w:val="26"/>
          <w:lang w:eastAsia="cs-CZ"/>
        </w:rPr>
        <w:t>-/</w:t>
      </w:r>
    </w:p>
    <w:p w14:paraId="7C46AB3A" w14:textId="77777777" w:rsidR="002B4192" w:rsidRDefault="002B4192" w:rsidP="003932EB">
      <w:pPr>
        <w:spacing w:after="75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</w:pPr>
    </w:p>
    <w:p w14:paraId="3E23BD17" w14:textId="07F478CC" w:rsidR="00153A97" w:rsidRDefault="00BC343F" w:rsidP="00553D99">
      <w:pPr>
        <w:spacing w:after="75" w:line="240" w:lineRule="auto"/>
        <w:jc w:val="both"/>
        <w:rPr>
          <w:rFonts w:ascii="Comic Sans MS" w:eastAsia="Times New Roman" w:hAnsi="Comic Sans MS" w:cs="Times New Roman"/>
          <w:bCs/>
          <w:sz w:val="28"/>
          <w:szCs w:val="28"/>
          <w:u w:val="single"/>
          <w:lang w:eastAsia="cs-CZ"/>
        </w:rPr>
      </w:pPr>
      <w:r w:rsidRPr="00BC343F">
        <w:rPr>
          <w:rFonts w:ascii="Comic Sans MS" w:eastAsia="Times New Roman" w:hAnsi="Comic Sans MS" w:cs="Times New Roman"/>
          <w:bCs/>
          <w:sz w:val="28"/>
          <w:szCs w:val="28"/>
          <w:u w:val="single"/>
          <w:lang w:eastAsia="cs-CZ"/>
        </w:rPr>
        <w:t>Aktuální termíny akcí</w:t>
      </w:r>
      <w:r w:rsidR="00240284" w:rsidRPr="00BC343F">
        <w:rPr>
          <w:rFonts w:ascii="Comic Sans MS" w:eastAsia="Times New Roman" w:hAnsi="Comic Sans MS" w:cs="Times New Roman"/>
          <w:bCs/>
          <w:sz w:val="28"/>
          <w:szCs w:val="28"/>
          <w:u w:val="single"/>
          <w:lang w:eastAsia="cs-CZ"/>
        </w:rPr>
        <w:t>:</w:t>
      </w:r>
    </w:p>
    <w:p w14:paraId="48CAD57E" w14:textId="77777777" w:rsidR="00D04B11" w:rsidRDefault="00D04B11" w:rsidP="00553D99">
      <w:pPr>
        <w:spacing w:after="75" w:line="240" w:lineRule="auto"/>
        <w:jc w:val="both"/>
        <w:rPr>
          <w:rFonts w:ascii="Comic Sans MS" w:eastAsia="Times New Roman" w:hAnsi="Comic Sans MS" w:cs="Times New Roman"/>
          <w:bCs/>
          <w:sz w:val="28"/>
          <w:szCs w:val="28"/>
          <w:u w:val="single"/>
          <w:lang w:eastAsia="cs-CZ"/>
        </w:rPr>
      </w:pPr>
    </w:p>
    <w:p w14:paraId="5F0A5572" w14:textId="637DEEA0" w:rsidR="00DC671C" w:rsidRPr="009C2BCF" w:rsidRDefault="00DC671C" w:rsidP="00DC671C">
      <w:pPr>
        <w:spacing w:after="0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27.-29.ledna</w:t>
      </w:r>
      <w:r w:rsidRPr="009C2BCF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Pr="009C2BCF">
        <w:rPr>
          <w:rFonts w:ascii="Comic Sans MS" w:hAnsi="Comic Sans MS"/>
          <w:color w:val="000000" w:themeColor="text1"/>
          <w:sz w:val="24"/>
          <w:szCs w:val="24"/>
        </w:rPr>
        <w:t xml:space="preserve">– </w:t>
      </w:r>
      <w:r>
        <w:rPr>
          <w:rFonts w:ascii="Comic Sans MS" w:hAnsi="Comic Sans MS"/>
          <w:color w:val="000000" w:themeColor="text1"/>
          <w:sz w:val="24"/>
          <w:szCs w:val="24"/>
        </w:rPr>
        <w:t>akce</w:t>
      </w:r>
      <w:r w:rsidRPr="009C2BC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9C2BCF">
        <w:rPr>
          <w:rFonts w:ascii="Comic Sans MS" w:hAnsi="Comic Sans MS"/>
          <w:b/>
          <w:color w:val="000000" w:themeColor="text1"/>
          <w:sz w:val="24"/>
          <w:szCs w:val="24"/>
        </w:rPr>
        <w:t>„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ZIMNÍ TÁBOŘENÍ na Prašivé</w:t>
      </w:r>
      <w:r w:rsidRPr="009C2BCF">
        <w:rPr>
          <w:rFonts w:ascii="Comic Sans MS" w:hAnsi="Comic Sans MS"/>
          <w:b/>
          <w:color w:val="000000" w:themeColor="text1"/>
          <w:sz w:val="24"/>
          <w:szCs w:val="24"/>
        </w:rPr>
        <w:t>“</w:t>
      </w:r>
      <w:r w:rsidRPr="009C2BC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419A5D7E" w14:textId="77777777" w:rsidR="00D04B11" w:rsidRPr="00D04B11" w:rsidRDefault="00D04B11" w:rsidP="00D04B11">
      <w:pPr>
        <w:spacing w:after="75" w:line="240" w:lineRule="auto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D04B11">
        <w:rPr>
          <w:rFonts w:ascii="Comic Sans MS" w:hAnsi="Comic Sans MS" w:cs="Arial"/>
          <w:sz w:val="24"/>
          <w:szCs w:val="24"/>
          <w:shd w:val="clear" w:color="auto" w:fill="FFFFFF"/>
        </w:rPr>
        <w:t>Organizuje Programová rada KČT ve spolupráci s chatou Prašivá</w:t>
      </w:r>
    </w:p>
    <w:p w14:paraId="5A01715B" w14:textId="77777777" w:rsidR="00D04B11" w:rsidRPr="00D04B11" w:rsidRDefault="00D04B11" w:rsidP="00D04B11">
      <w:pPr>
        <w:spacing w:after="75" w:line="240" w:lineRule="auto"/>
        <w:jc w:val="both"/>
        <w:rPr>
          <w:rFonts w:ascii="Arial" w:hAnsi="Arial" w:cs="Arial"/>
          <w:shd w:val="clear" w:color="auto" w:fill="FFFFFF"/>
        </w:rPr>
      </w:pPr>
      <w:r w:rsidRPr="00D04B11">
        <w:rPr>
          <w:rFonts w:ascii="Arial" w:hAnsi="Arial" w:cs="Arial"/>
          <w:shd w:val="clear" w:color="auto" w:fill="FFFFFF"/>
        </w:rPr>
        <w:t xml:space="preserve">Nečekejte na další </w:t>
      </w:r>
      <w:proofErr w:type="spellStart"/>
      <w:r w:rsidRPr="00D04B11">
        <w:rPr>
          <w:rFonts w:ascii="Arial" w:hAnsi="Arial" w:cs="Arial"/>
          <w:shd w:val="clear" w:color="auto" w:fill="FFFFFF"/>
        </w:rPr>
        <w:t>Klondyke</w:t>
      </w:r>
      <w:proofErr w:type="spellEnd"/>
      <w:r w:rsidRPr="00D04B11">
        <w:rPr>
          <w:rFonts w:ascii="Arial" w:hAnsi="Arial" w:cs="Arial"/>
          <w:shd w:val="clear" w:color="auto" w:fill="FFFFFF"/>
        </w:rPr>
        <w:t xml:space="preserve"> a dorazte na ojedinělé zimní táboření na Prašivé v termínu 27.-29.1.2023. Bude-li vám zima, vyhlášený bylinný likér „Medvědice z Prašivé“ Vás dozajista zahřeje. Využijte tedy mimořádné příležitosti „</w:t>
      </w:r>
      <w:proofErr w:type="spellStart"/>
      <w:r w:rsidRPr="00D04B11">
        <w:rPr>
          <w:rFonts w:ascii="Arial" w:hAnsi="Arial" w:cs="Arial"/>
          <w:shd w:val="clear" w:color="auto" w:fill="FFFFFF"/>
        </w:rPr>
        <w:t>zatábořit</w:t>
      </w:r>
      <w:proofErr w:type="spellEnd"/>
      <w:r w:rsidRPr="00D04B11">
        <w:rPr>
          <w:rFonts w:ascii="Arial" w:hAnsi="Arial" w:cs="Arial"/>
          <w:shd w:val="clear" w:color="auto" w:fill="FFFFFF"/>
        </w:rPr>
        <w:t xml:space="preserve"> si“ na Prašivé a podpořte tak snahu o obnovení této oblíbené tradice.</w:t>
      </w:r>
    </w:p>
    <w:p w14:paraId="7C1A0048" w14:textId="286D2322" w:rsidR="00C40D1A" w:rsidRDefault="00C40D1A" w:rsidP="00553D99">
      <w:pPr>
        <w:spacing w:after="75" w:line="24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cs-CZ"/>
        </w:rPr>
      </w:pPr>
    </w:p>
    <w:p w14:paraId="51EFC4A4" w14:textId="2DB5585D" w:rsidR="00D502CF" w:rsidRPr="009C2BCF" w:rsidRDefault="008E18D0" w:rsidP="00D502CF">
      <w:pPr>
        <w:spacing w:after="0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11</w:t>
      </w:r>
      <w:r w:rsidR="007311E8">
        <w:rPr>
          <w:rFonts w:ascii="Comic Sans MS" w:hAnsi="Comic Sans MS"/>
          <w:b/>
          <w:color w:val="000000" w:themeColor="text1"/>
          <w:sz w:val="24"/>
          <w:szCs w:val="24"/>
        </w:rPr>
        <w:t>.února</w:t>
      </w:r>
      <w:r w:rsidR="00D502CF" w:rsidRPr="009C2BCF">
        <w:rPr>
          <w:rFonts w:ascii="Comic Sans MS" w:hAnsi="Comic Sans MS"/>
          <w:b/>
          <w:color w:val="000000" w:themeColor="text1"/>
          <w:sz w:val="24"/>
          <w:szCs w:val="24"/>
        </w:rPr>
        <w:t xml:space="preserve"> od 18:00</w:t>
      </w:r>
      <w:r w:rsidR="00D502CF" w:rsidRPr="009C2BCF">
        <w:rPr>
          <w:rFonts w:ascii="Comic Sans MS" w:hAnsi="Comic Sans MS"/>
          <w:color w:val="000000" w:themeColor="text1"/>
          <w:sz w:val="24"/>
          <w:szCs w:val="24"/>
        </w:rPr>
        <w:t xml:space="preserve"> – beseda </w:t>
      </w:r>
      <w:r w:rsidR="00D502CF" w:rsidRPr="009C2BCF">
        <w:rPr>
          <w:rFonts w:ascii="Comic Sans MS" w:hAnsi="Comic Sans MS"/>
          <w:b/>
          <w:color w:val="000000" w:themeColor="text1"/>
          <w:sz w:val="24"/>
          <w:szCs w:val="24"/>
        </w:rPr>
        <w:t>„</w:t>
      </w:r>
      <w:r w:rsidR="007311E8">
        <w:rPr>
          <w:rFonts w:ascii="Comic Sans MS" w:hAnsi="Comic Sans MS"/>
          <w:b/>
          <w:color w:val="000000" w:themeColor="text1"/>
          <w:sz w:val="24"/>
          <w:szCs w:val="24"/>
        </w:rPr>
        <w:t xml:space="preserve">RWANDA a UGANDA </w:t>
      </w:r>
      <w:proofErr w:type="spellStart"/>
      <w:r w:rsidR="007311E8">
        <w:rPr>
          <w:rFonts w:ascii="Comic Sans MS" w:hAnsi="Comic Sans MS"/>
          <w:b/>
          <w:color w:val="000000" w:themeColor="text1"/>
          <w:sz w:val="24"/>
          <w:szCs w:val="24"/>
        </w:rPr>
        <w:t>cyklocestovatelsky</w:t>
      </w:r>
      <w:proofErr w:type="spellEnd"/>
      <w:r w:rsidR="00D502CF" w:rsidRPr="009C2BCF">
        <w:rPr>
          <w:rFonts w:ascii="Comic Sans MS" w:hAnsi="Comic Sans MS"/>
          <w:b/>
          <w:color w:val="000000" w:themeColor="text1"/>
          <w:sz w:val="24"/>
          <w:szCs w:val="24"/>
        </w:rPr>
        <w:t>“</w:t>
      </w:r>
      <w:r w:rsidR="00D502CF" w:rsidRPr="009C2BC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1E78CDC6" w14:textId="3C66F2FD" w:rsidR="00D502CF" w:rsidRPr="003B1A15" w:rsidRDefault="00D502CF" w:rsidP="00D502CF">
      <w:pPr>
        <w:spacing w:after="0"/>
        <w:jc w:val="both"/>
        <w:rPr>
          <w:rFonts w:ascii="Comic Sans MS" w:hAnsi="Comic Sans MS" w:cs="Arial"/>
          <w:sz w:val="24"/>
          <w:szCs w:val="24"/>
        </w:rPr>
      </w:pPr>
      <w:r w:rsidRPr="003B1A15">
        <w:rPr>
          <w:rFonts w:ascii="Comic Sans MS" w:hAnsi="Comic Sans MS" w:cs="Arial"/>
          <w:sz w:val="24"/>
          <w:szCs w:val="24"/>
        </w:rPr>
        <w:t>P</w:t>
      </w:r>
      <w:r>
        <w:rPr>
          <w:rFonts w:ascii="Comic Sans MS" w:hAnsi="Comic Sans MS" w:cs="Arial"/>
          <w:sz w:val="24"/>
          <w:szCs w:val="24"/>
        </w:rPr>
        <w:t xml:space="preserve">romítá </w:t>
      </w:r>
      <w:proofErr w:type="spellStart"/>
      <w:r w:rsidR="007311E8">
        <w:rPr>
          <w:rFonts w:ascii="Comic Sans MS" w:hAnsi="Comic Sans MS" w:cs="Arial"/>
          <w:sz w:val="24"/>
          <w:szCs w:val="24"/>
        </w:rPr>
        <w:t>cyklocestovatel</w:t>
      </w:r>
      <w:proofErr w:type="spellEnd"/>
      <w:r w:rsidR="007311E8">
        <w:rPr>
          <w:rFonts w:ascii="Comic Sans MS" w:hAnsi="Comic Sans MS" w:cs="Arial"/>
          <w:sz w:val="24"/>
          <w:szCs w:val="24"/>
        </w:rPr>
        <w:t xml:space="preserve"> a chatař Martin Stiller &amp; TEAM</w:t>
      </w:r>
    </w:p>
    <w:p w14:paraId="01918A59" w14:textId="2399097C" w:rsidR="007311E8" w:rsidRDefault="007311E8" w:rsidP="00404B96">
      <w:pPr>
        <w:jc w:val="both"/>
        <w:rPr>
          <w:rFonts w:ascii="Arial" w:hAnsi="Arial" w:cs="Arial"/>
          <w:shd w:val="clear" w:color="auto" w:fill="FFFFFF"/>
        </w:rPr>
      </w:pPr>
      <w:r w:rsidRPr="007311E8">
        <w:rPr>
          <w:rFonts w:ascii="Arial" w:hAnsi="Arial" w:cs="Arial"/>
          <w:shd w:val="clear" w:color="auto" w:fill="FFFFFF"/>
        </w:rPr>
        <w:t xml:space="preserve">Vstávají se Vám vlasy na hlavě, když někdo vysloví slovo „Rwanda“? Pak jste tam asi nikdy nebyli a žijete v domnění toho, co se stalo před 30 lety. Jenže to je dávno pryč. Pokud se chcete tedy dozvědět více o tom, jaká je Rwanda současnosti, jak je tam bezpečno, krásně čisto, jak přívětiví jsou místní obyvatelé, jak moc je Rwanda hornatou zemí, tak to se vám pokusí ukázat čtyřčlenná parta </w:t>
      </w:r>
      <w:proofErr w:type="spellStart"/>
      <w:r w:rsidRPr="007311E8">
        <w:rPr>
          <w:rFonts w:ascii="Arial" w:hAnsi="Arial" w:cs="Arial"/>
          <w:shd w:val="clear" w:color="auto" w:fill="FFFFFF"/>
        </w:rPr>
        <w:t>cyklocestovatelů</w:t>
      </w:r>
      <w:proofErr w:type="spellEnd"/>
      <w:r w:rsidRPr="007311E8">
        <w:rPr>
          <w:rFonts w:ascii="Arial" w:hAnsi="Arial" w:cs="Arial"/>
          <w:shd w:val="clear" w:color="auto" w:fill="FFFFFF"/>
        </w:rPr>
        <w:t xml:space="preserve"> z Beskyd, která ji objela kolem dokola</w:t>
      </w:r>
      <w:r>
        <w:rPr>
          <w:rFonts w:ascii="Arial" w:hAnsi="Arial" w:cs="Arial"/>
          <w:shd w:val="clear" w:color="auto" w:fill="FFFFFF"/>
        </w:rPr>
        <w:t>,</w:t>
      </w:r>
      <w:r w:rsidRPr="007311E8">
        <w:rPr>
          <w:rFonts w:ascii="Arial" w:hAnsi="Arial" w:cs="Arial"/>
          <w:shd w:val="clear" w:color="auto" w:fill="FFFFFF"/>
        </w:rPr>
        <w:t xml:space="preserve"> a ještě na pár dní k tomu zavítala na kolech i do Ugandy. Buďte vítáni.</w:t>
      </w:r>
    </w:p>
    <w:p w14:paraId="410D92EB" w14:textId="77777777" w:rsidR="00A764D6" w:rsidRPr="007311E8" w:rsidRDefault="00A764D6" w:rsidP="00404B96">
      <w:pPr>
        <w:jc w:val="both"/>
        <w:rPr>
          <w:rFonts w:ascii="Arial" w:hAnsi="Arial" w:cs="Arial"/>
          <w:shd w:val="clear" w:color="auto" w:fill="FFFFFF"/>
        </w:rPr>
      </w:pPr>
    </w:p>
    <w:p w14:paraId="343B39BF" w14:textId="3DD10242" w:rsidR="00913DC4" w:rsidRPr="007D4632" w:rsidRDefault="00913DC4" w:rsidP="00066A18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BB43B7">
        <w:rPr>
          <w:rFonts w:ascii="Comic Sans MS" w:hAnsi="Comic Sans MS"/>
          <w:b/>
          <w:color w:val="000000" w:themeColor="text1"/>
          <w:sz w:val="24"/>
          <w:szCs w:val="24"/>
        </w:rPr>
        <w:t>16.</w:t>
      </w:r>
      <w:r w:rsidR="00F46624">
        <w:rPr>
          <w:rFonts w:ascii="Comic Sans MS" w:hAnsi="Comic Sans MS"/>
          <w:b/>
          <w:color w:val="000000" w:themeColor="text1"/>
          <w:sz w:val="24"/>
          <w:szCs w:val="24"/>
        </w:rPr>
        <w:t xml:space="preserve">února </w:t>
      </w:r>
      <w:r w:rsidRPr="00BB43B7">
        <w:rPr>
          <w:rFonts w:ascii="Comic Sans MS" w:hAnsi="Comic Sans MS"/>
          <w:b/>
          <w:color w:val="000000" w:themeColor="text1"/>
          <w:sz w:val="24"/>
          <w:szCs w:val="24"/>
        </w:rPr>
        <w:t>od</w:t>
      </w:r>
      <w:r w:rsidRPr="007D4632">
        <w:rPr>
          <w:rFonts w:ascii="Comic Sans MS" w:hAnsi="Comic Sans MS"/>
          <w:b/>
          <w:color w:val="000000" w:themeColor="text1"/>
          <w:sz w:val="24"/>
          <w:szCs w:val="24"/>
        </w:rPr>
        <w:t xml:space="preserve"> 18:00</w:t>
      </w:r>
      <w:r w:rsidRPr="007D4632">
        <w:rPr>
          <w:rFonts w:ascii="Comic Sans MS" w:hAnsi="Comic Sans MS"/>
          <w:color w:val="000000" w:themeColor="text1"/>
          <w:sz w:val="24"/>
          <w:szCs w:val="24"/>
        </w:rPr>
        <w:t xml:space="preserve"> – beseda </w:t>
      </w:r>
      <w:r w:rsidRPr="007D4632">
        <w:rPr>
          <w:rFonts w:ascii="Comic Sans MS" w:hAnsi="Comic Sans MS"/>
          <w:b/>
          <w:color w:val="000000" w:themeColor="text1"/>
          <w:sz w:val="24"/>
          <w:szCs w:val="24"/>
        </w:rPr>
        <w:t>„</w:t>
      </w:r>
      <w:r w:rsidR="00F46624" w:rsidRPr="00F46624">
        <w:rPr>
          <w:rFonts w:ascii="Comic Sans MS" w:hAnsi="Comic Sans MS"/>
          <w:b/>
          <w:sz w:val="24"/>
          <w:szCs w:val="24"/>
        </w:rPr>
        <w:t xml:space="preserve">Pacifickou hřebenou nalehko i </w:t>
      </w:r>
      <w:proofErr w:type="spellStart"/>
      <w:r w:rsidR="00F46624" w:rsidRPr="00F46624">
        <w:rPr>
          <w:rFonts w:ascii="Comic Sans MS" w:hAnsi="Comic Sans MS"/>
          <w:b/>
          <w:sz w:val="24"/>
          <w:szCs w:val="24"/>
        </w:rPr>
        <w:t>natěžko</w:t>
      </w:r>
      <w:proofErr w:type="spellEnd"/>
      <w:r w:rsidRPr="007D4632">
        <w:rPr>
          <w:rFonts w:ascii="Comic Sans MS" w:hAnsi="Comic Sans MS"/>
          <w:b/>
          <w:color w:val="000000" w:themeColor="text1"/>
          <w:sz w:val="24"/>
          <w:szCs w:val="24"/>
        </w:rPr>
        <w:t>“</w:t>
      </w:r>
      <w:r w:rsidRPr="007D463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111C0665" w14:textId="450141F2" w:rsidR="00F46624" w:rsidRPr="00F46624" w:rsidRDefault="00913DC4" w:rsidP="00F46624">
      <w:pPr>
        <w:spacing w:after="0"/>
        <w:rPr>
          <w:rFonts w:ascii="Comic Sans MS" w:hAnsi="Comic Sans MS"/>
          <w:b/>
          <w:sz w:val="24"/>
          <w:szCs w:val="24"/>
        </w:rPr>
      </w:pPr>
      <w:r w:rsidRPr="00F46624">
        <w:rPr>
          <w:rFonts w:ascii="Comic Sans MS" w:hAnsi="Comic Sans MS" w:cs="Arial"/>
          <w:color w:val="000000" w:themeColor="text1"/>
          <w:sz w:val="24"/>
          <w:szCs w:val="24"/>
        </w:rPr>
        <w:t>P</w:t>
      </w:r>
      <w:r w:rsidR="00F46624" w:rsidRPr="00F46624">
        <w:rPr>
          <w:rFonts w:ascii="Comic Sans MS" w:hAnsi="Comic Sans MS" w:cs="Arial"/>
          <w:color w:val="000000" w:themeColor="text1"/>
          <w:sz w:val="24"/>
          <w:szCs w:val="24"/>
        </w:rPr>
        <w:t xml:space="preserve">romítají </w:t>
      </w:r>
      <w:r w:rsidR="00F46624" w:rsidRPr="00410A01">
        <w:rPr>
          <w:rFonts w:ascii="Comic Sans MS" w:hAnsi="Comic Sans MS"/>
          <w:bCs/>
          <w:sz w:val="24"/>
          <w:szCs w:val="24"/>
        </w:rPr>
        <w:t xml:space="preserve">trekaři </w:t>
      </w:r>
      <w:proofErr w:type="spellStart"/>
      <w:r w:rsidR="00F46624" w:rsidRPr="00410A01">
        <w:rPr>
          <w:rFonts w:ascii="Comic Sans MS" w:hAnsi="Comic Sans MS"/>
          <w:bCs/>
          <w:sz w:val="24"/>
          <w:szCs w:val="24"/>
        </w:rPr>
        <w:t>Lůca</w:t>
      </w:r>
      <w:proofErr w:type="spellEnd"/>
      <w:r w:rsidR="00F46624" w:rsidRPr="00410A01">
        <w:rPr>
          <w:rFonts w:ascii="Comic Sans MS" w:hAnsi="Comic Sans MS"/>
          <w:bCs/>
          <w:sz w:val="24"/>
          <w:szCs w:val="24"/>
        </w:rPr>
        <w:t xml:space="preserve"> Kutrová a Pavel </w:t>
      </w:r>
      <w:proofErr w:type="spellStart"/>
      <w:r w:rsidR="00F46624" w:rsidRPr="00410A01">
        <w:rPr>
          <w:rFonts w:ascii="Comic Sans MS" w:hAnsi="Comic Sans MS"/>
          <w:bCs/>
          <w:sz w:val="24"/>
          <w:szCs w:val="24"/>
        </w:rPr>
        <w:t>Sabela</w:t>
      </w:r>
      <w:proofErr w:type="spellEnd"/>
    </w:p>
    <w:p w14:paraId="28E9E914" w14:textId="77777777" w:rsidR="00F46624" w:rsidRPr="00F46624" w:rsidRDefault="00F46624" w:rsidP="00404B96">
      <w:pPr>
        <w:pStyle w:val="-wm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46624">
        <w:rPr>
          <w:rFonts w:ascii="Arial" w:hAnsi="Arial" w:cs="Arial"/>
          <w:sz w:val="22"/>
          <w:szCs w:val="22"/>
        </w:rPr>
        <w:t xml:space="preserve">Chtěli jste někdy vyrazit na dálkový </w:t>
      </w:r>
      <w:proofErr w:type="spellStart"/>
      <w:r w:rsidRPr="00F46624">
        <w:rPr>
          <w:rFonts w:ascii="Arial" w:hAnsi="Arial" w:cs="Arial"/>
          <w:sz w:val="22"/>
          <w:szCs w:val="22"/>
        </w:rPr>
        <w:t>trek</w:t>
      </w:r>
      <w:proofErr w:type="spellEnd"/>
      <w:r w:rsidRPr="00F46624">
        <w:rPr>
          <w:rFonts w:ascii="Arial" w:hAnsi="Arial" w:cs="Arial"/>
          <w:sz w:val="22"/>
          <w:szCs w:val="22"/>
        </w:rPr>
        <w:t xml:space="preserve">? Pacifická hřebenovka, Continental </w:t>
      </w:r>
      <w:proofErr w:type="spellStart"/>
      <w:r w:rsidRPr="00F46624">
        <w:rPr>
          <w:rFonts w:ascii="Arial" w:hAnsi="Arial" w:cs="Arial"/>
          <w:sz w:val="22"/>
          <w:szCs w:val="22"/>
        </w:rPr>
        <w:t>Divide</w:t>
      </w:r>
      <w:proofErr w:type="spellEnd"/>
      <w:r w:rsidRPr="00F46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624">
        <w:rPr>
          <w:rFonts w:ascii="Arial" w:hAnsi="Arial" w:cs="Arial"/>
          <w:sz w:val="22"/>
          <w:szCs w:val="22"/>
        </w:rPr>
        <w:t>trail</w:t>
      </w:r>
      <w:proofErr w:type="spellEnd"/>
      <w:r w:rsidRPr="00F46624">
        <w:rPr>
          <w:rFonts w:ascii="Arial" w:hAnsi="Arial" w:cs="Arial"/>
          <w:sz w:val="22"/>
          <w:szCs w:val="22"/>
        </w:rPr>
        <w:t xml:space="preserve">, Tour </w:t>
      </w:r>
      <w:proofErr w:type="spellStart"/>
      <w:r w:rsidRPr="00F46624">
        <w:rPr>
          <w:rFonts w:ascii="Arial" w:hAnsi="Arial" w:cs="Arial"/>
          <w:sz w:val="22"/>
          <w:szCs w:val="22"/>
        </w:rPr>
        <w:t>du</w:t>
      </w:r>
      <w:proofErr w:type="spellEnd"/>
      <w:r w:rsidRPr="00F46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624">
        <w:rPr>
          <w:rFonts w:ascii="Arial" w:hAnsi="Arial" w:cs="Arial"/>
          <w:sz w:val="22"/>
          <w:szCs w:val="22"/>
        </w:rPr>
        <w:t>Mont</w:t>
      </w:r>
      <w:proofErr w:type="spellEnd"/>
      <w:r w:rsidRPr="00F46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624">
        <w:rPr>
          <w:rFonts w:ascii="Arial" w:hAnsi="Arial" w:cs="Arial"/>
          <w:sz w:val="22"/>
          <w:szCs w:val="22"/>
        </w:rPr>
        <w:t>Blanc</w:t>
      </w:r>
      <w:proofErr w:type="spellEnd"/>
      <w:r w:rsidRPr="00F46624">
        <w:rPr>
          <w:rFonts w:ascii="Arial" w:hAnsi="Arial" w:cs="Arial"/>
          <w:sz w:val="22"/>
          <w:szCs w:val="22"/>
        </w:rPr>
        <w:t xml:space="preserve"> nebo nějaké evropské </w:t>
      </w:r>
      <w:proofErr w:type="spellStart"/>
      <w:r w:rsidRPr="00F46624">
        <w:rPr>
          <w:rFonts w:ascii="Arial" w:hAnsi="Arial" w:cs="Arial"/>
          <w:sz w:val="22"/>
          <w:szCs w:val="22"/>
        </w:rPr>
        <w:t>traily</w:t>
      </w:r>
      <w:proofErr w:type="spellEnd"/>
      <w:r w:rsidRPr="00F46624">
        <w:rPr>
          <w:rFonts w:ascii="Arial" w:hAnsi="Arial" w:cs="Arial"/>
          <w:sz w:val="22"/>
          <w:szCs w:val="22"/>
        </w:rPr>
        <w:t xml:space="preserve">? Co budete potřebovat? Jaké důležité věci si zabalit vám poradí Pavel a jaké nesmysly si nezapomenout, to vám doporučí </w:t>
      </w:r>
      <w:proofErr w:type="spellStart"/>
      <w:r w:rsidRPr="00F46624">
        <w:rPr>
          <w:rFonts w:ascii="Arial" w:hAnsi="Arial" w:cs="Arial"/>
          <w:sz w:val="22"/>
          <w:szCs w:val="22"/>
        </w:rPr>
        <w:t>Lůca</w:t>
      </w:r>
      <w:proofErr w:type="spellEnd"/>
      <w:r w:rsidRPr="00F46624">
        <w:rPr>
          <w:rFonts w:ascii="Arial" w:hAnsi="Arial" w:cs="Arial"/>
          <w:sz w:val="22"/>
          <w:szCs w:val="22"/>
        </w:rPr>
        <w:t xml:space="preserve">. Výhody a nevýhody cestování s malým batůžkem? Úskalí a srandovní příhody s batohem jako kráva? Jaký vybrat spacák? Jaké si vzít boty? Batoh? Stan? Zbytečnosti? Čekají vás dva různé přístupy k dálkovým trasám a dva různé pohledy na balení. Rozhodně se pobavíte, protože </w:t>
      </w:r>
      <w:proofErr w:type="spellStart"/>
      <w:r w:rsidRPr="00F46624">
        <w:rPr>
          <w:rFonts w:ascii="Arial" w:hAnsi="Arial" w:cs="Arial"/>
          <w:sz w:val="22"/>
          <w:szCs w:val="22"/>
        </w:rPr>
        <w:t>Lůca</w:t>
      </w:r>
      <w:proofErr w:type="spellEnd"/>
      <w:r w:rsidRPr="00F46624">
        <w:rPr>
          <w:rFonts w:ascii="Arial" w:hAnsi="Arial" w:cs="Arial"/>
          <w:sz w:val="22"/>
          <w:szCs w:val="22"/>
        </w:rPr>
        <w:t xml:space="preserve"> a Pavel mají stejný smysl pro humor a nejdou pro vtípek daleko.</w:t>
      </w:r>
    </w:p>
    <w:p w14:paraId="06136076" w14:textId="30683CA6" w:rsidR="0005454C" w:rsidRDefault="0005454C" w:rsidP="00D502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E1C4D67" w14:textId="29374644" w:rsidR="00E42116" w:rsidRPr="00F733DA" w:rsidRDefault="00E42116" w:rsidP="00E4211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4.března</w:t>
      </w:r>
      <w:r w:rsidRPr="00F733DA">
        <w:rPr>
          <w:rFonts w:ascii="Comic Sans MS" w:hAnsi="Comic Sans MS"/>
          <w:b/>
          <w:sz w:val="24"/>
          <w:szCs w:val="24"/>
        </w:rPr>
        <w:t xml:space="preserve"> od 18:00</w:t>
      </w:r>
      <w:r w:rsidRPr="00F733DA">
        <w:rPr>
          <w:rFonts w:ascii="Comic Sans MS" w:hAnsi="Comic Sans MS"/>
          <w:sz w:val="24"/>
          <w:szCs w:val="24"/>
        </w:rPr>
        <w:t xml:space="preserve"> – beseda </w:t>
      </w:r>
      <w:r w:rsidRPr="00F733DA">
        <w:rPr>
          <w:rFonts w:ascii="Comic Sans MS" w:hAnsi="Comic Sans MS"/>
          <w:b/>
          <w:sz w:val="24"/>
          <w:szCs w:val="24"/>
        </w:rPr>
        <w:t>„ISLAND – země ohně a ledu“</w:t>
      </w:r>
      <w:r w:rsidRPr="00F733DA">
        <w:rPr>
          <w:rFonts w:ascii="Comic Sans MS" w:hAnsi="Comic Sans MS"/>
          <w:sz w:val="24"/>
          <w:szCs w:val="24"/>
        </w:rPr>
        <w:t xml:space="preserve"> </w:t>
      </w:r>
    </w:p>
    <w:p w14:paraId="1ED26FBE" w14:textId="77777777" w:rsidR="00E42116" w:rsidRPr="00F733DA" w:rsidRDefault="00E42116" w:rsidP="00E42116">
      <w:pPr>
        <w:spacing w:after="0"/>
        <w:rPr>
          <w:rFonts w:ascii="Comic Sans MS" w:hAnsi="Comic Sans MS"/>
          <w:b/>
          <w:sz w:val="24"/>
          <w:szCs w:val="24"/>
        </w:rPr>
      </w:pPr>
      <w:r w:rsidRPr="00F733DA">
        <w:rPr>
          <w:rFonts w:ascii="Comic Sans MS" w:hAnsi="Comic Sans MS" w:cs="Arial"/>
          <w:sz w:val="24"/>
          <w:szCs w:val="24"/>
        </w:rPr>
        <w:t>Promítá cestovatel a lektor Filip Šimeček</w:t>
      </w:r>
    </w:p>
    <w:p w14:paraId="0A15814D" w14:textId="77777777" w:rsidR="00E42116" w:rsidRPr="00F733DA" w:rsidRDefault="00E42116" w:rsidP="00E4211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F733DA">
        <w:rPr>
          <w:rFonts w:ascii="Arial" w:hAnsi="Arial" w:cs="Arial"/>
          <w:shd w:val="clear" w:color="auto" w:fill="FFFFFF"/>
        </w:rPr>
        <w:t>Lze vidět polární záři v centru města? Může stát městská knihovna na pomezí dvou kontinentů? Je možné si v sopečném jezírku uvařit párky? A kde najdeme v nejsevernější metropoli města muzeum punku? Společně s Filipem Šimečkem si projedeme jižní Island a zkusíme se na tuto zemi podívat z mnohdy netradičního úhlu pohledu. </w:t>
      </w:r>
    </w:p>
    <w:p w14:paraId="3F6AC535" w14:textId="760E2011" w:rsidR="00E42116" w:rsidRDefault="00E42116" w:rsidP="0005454C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14:paraId="16F115C1" w14:textId="77777777" w:rsidR="00E42116" w:rsidRDefault="00E42116" w:rsidP="0005454C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14:paraId="178E24D6" w14:textId="79E599DA" w:rsidR="00AA6CF1" w:rsidRPr="00E839C2" w:rsidRDefault="007C11B7" w:rsidP="00AA6CF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E839C2">
        <w:rPr>
          <w:rFonts w:ascii="Comic Sans MS" w:hAnsi="Comic Sans MS"/>
          <w:b/>
          <w:sz w:val="24"/>
          <w:szCs w:val="24"/>
        </w:rPr>
        <w:t>13.dubna</w:t>
      </w:r>
      <w:r w:rsidR="00AA6CF1" w:rsidRPr="00E839C2">
        <w:rPr>
          <w:rFonts w:ascii="Comic Sans MS" w:hAnsi="Comic Sans MS"/>
          <w:b/>
          <w:sz w:val="24"/>
          <w:szCs w:val="24"/>
        </w:rPr>
        <w:t xml:space="preserve"> od 18:00</w:t>
      </w:r>
      <w:r w:rsidR="00AA6CF1" w:rsidRPr="00E839C2">
        <w:rPr>
          <w:rFonts w:ascii="Comic Sans MS" w:hAnsi="Comic Sans MS"/>
          <w:sz w:val="24"/>
          <w:szCs w:val="24"/>
        </w:rPr>
        <w:t xml:space="preserve"> – beseda </w:t>
      </w:r>
      <w:r w:rsidR="00AA6CF1" w:rsidRPr="00E839C2">
        <w:rPr>
          <w:rFonts w:ascii="Comic Sans MS" w:hAnsi="Comic Sans MS"/>
          <w:b/>
          <w:sz w:val="24"/>
          <w:szCs w:val="24"/>
        </w:rPr>
        <w:t>„</w:t>
      </w:r>
      <w:r w:rsidR="00E839C2" w:rsidRPr="00E839C2">
        <w:rPr>
          <w:rFonts w:ascii="Comic Sans MS" w:hAnsi="Comic Sans MS"/>
          <w:b/>
          <w:sz w:val="24"/>
          <w:szCs w:val="24"/>
        </w:rPr>
        <w:t>MADEIRA – země kontrastů</w:t>
      </w:r>
      <w:r w:rsidR="00AA6CF1" w:rsidRPr="00E839C2">
        <w:rPr>
          <w:rFonts w:ascii="Comic Sans MS" w:hAnsi="Comic Sans MS"/>
          <w:b/>
          <w:sz w:val="24"/>
          <w:szCs w:val="24"/>
        </w:rPr>
        <w:t>“</w:t>
      </w:r>
      <w:r w:rsidR="00AA6CF1" w:rsidRPr="00E839C2">
        <w:rPr>
          <w:rFonts w:ascii="Comic Sans MS" w:hAnsi="Comic Sans MS"/>
          <w:sz w:val="24"/>
          <w:szCs w:val="24"/>
        </w:rPr>
        <w:t xml:space="preserve"> </w:t>
      </w:r>
    </w:p>
    <w:p w14:paraId="1C086456" w14:textId="3DE33087" w:rsidR="00E839C2" w:rsidRPr="00E839C2" w:rsidRDefault="00E839C2" w:rsidP="00E839C2">
      <w:pPr>
        <w:spacing w:after="0"/>
        <w:rPr>
          <w:rFonts w:ascii="Arial" w:hAnsi="Arial" w:cs="Arial"/>
          <w:i/>
          <w:sz w:val="24"/>
          <w:szCs w:val="24"/>
        </w:rPr>
      </w:pPr>
      <w:r w:rsidRPr="00E839C2">
        <w:rPr>
          <w:rFonts w:ascii="Comic Sans MS" w:hAnsi="Comic Sans MS"/>
          <w:sz w:val="24"/>
          <w:szCs w:val="24"/>
        </w:rPr>
        <w:t xml:space="preserve">Promítá průvodkyně a cestovatelka Petra </w:t>
      </w:r>
      <w:proofErr w:type="spellStart"/>
      <w:r w:rsidRPr="00E839C2">
        <w:rPr>
          <w:rFonts w:ascii="Comic Sans MS" w:hAnsi="Comic Sans MS"/>
          <w:sz w:val="24"/>
          <w:szCs w:val="24"/>
        </w:rPr>
        <w:t>Bujoková</w:t>
      </w:r>
      <w:proofErr w:type="spellEnd"/>
    </w:p>
    <w:p w14:paraId="29C55B3F" w14:textId="77777777" w:rsidR="007C11B7" w:rsidRPr="00E839C2" w:rsidRDefault="007C11B7" w:rsidP="007C11B7">
      <w:pPr>
        <w:jc w:val="both"/>
        <w:rPr>
          <w:rFonts w:ascii="Arial" w:hAnsi="Arial" w:cs="Arial"/>
          <w:shd w:val="clear" w:color="auto" w:fill="FFFFFF"/>
        </w:rPr>
      </w:pPr>
      <w:r w:rsidRPr="00E839C2">
        <w:rPr>
          <w:rFonts w:ascii="Arial" w:hAnsi="Arial" w:cs="Arial"/>
          <w:shd w:val="clear" w:color="auto" w:fill="FFFFFF"/>
        </w:rPr>
        <w:t xml:space="preserve">Věčně zelené hory, polopouštní krajina, divoké pobřeží, koupání v Atlantiku, rozmanitost květin, hojnost ovoce, žně hub a borůvek, čerstvé ryby, výborný rum a vysmátí Portugalci. Pro Petru </w:t>
      </w:r>
      <w:proofErr w:type="spellStart"/>
      <w:r w:rsidRPr="00E839C2">
        <w:rPr>
          <w:rFonts w:ascii="Arial" w:hAnsi="Arial" w:cs="Arial"/>
          <w:shd w:val="clear" w:color="auto" w:fill="FFFFFF"/>
        </w:rPr>
        <w:t>Bujokovou</w:t>
      </w:r>
      <w:proofErr w:type="spellEnd"/>
      <w:r w:rsidRPr="00E839C2">
        <w:rPr>
          <w:rFonts w:ascii="Arial" w:hAnsi="Arial" w:cs="Arial"/>
          <w:shd w:val="clear" w:color="auto" w:fill="FFFFFF"/>
        </w:rPr>
        <w:t xml:space="preserve"> z Frýdlantu je Madeira velkou srdcovkou a splněním cestovatelského snu. Na ostrově tráví, co by průvodce, již několik let v různých ročních obdobích a ve své prezentaci se s vámi podělí o zážitky, které tento ostrov nabízí. </w:t>
      </w:r>
    </w:p>
    <w:p w14:paraId="439C5465" w14:textId="39CBD015" w:rsidR="00AA6CF1" w:rsidRPr="007866F3" w:rsidRDefault="00AA6CF1" w:rsidP="00410A0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5DDE89D" w14:textId="3564317E" w:rsidR="00AA6CF1" w:rsidRPr="00404B96" w:rsidRDefault="005E484F" w:rsidP="00AA6CF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404B96">
        <w:rPr>
          <w:rFonts w:ascii="Comic Sans MS" w:hAnsi="Comic Sans MS"/>
          <w:b/>
          <w:sz w:val="24"/>
          <w:szCs w:val="24"/>
        </w:rPr>
        <w:t>6.května</w:t>
      </w:r>
      <w:r w:rsidR="00AA6CF1" w:rsidRPr="00404B96">
        <w:rPr>
          <w:rFonts w:ascii="Comic Sans MS" w:hAnsi="Comic Sans MS"/>
          <w:b/>
          <w:sz w:val="24"/>
          <w:szCs w:val="24"/>
        </w:rPr>
        <w:t xml:space="preserve"> od 18:00</w:t>
      </w:r>
      <w:r w:rsidR="00AA6CF1" w:rsidRPr="00404B96">
        <w:rPr>
          <w:rFonts w:ascii="Comic Sans MS" w:hAnsi="Comic Sans MS"/>
          <w:sz w:val="24"/>
          <w:szCs w:val="24"/>
        </w:rPr>
        <w:t xml:space="preserve"> – beseda </w:t>
      </w:r>
      <w:r w:rsidR="00AA6CF1" w:rsidRPr="00404B96">
        <w:rPr>
          <w:rFonts w:ascii="Comic Sans MS" w:hAnsi="Comic Sans MS"/>
          <w:b/>
          <w:sz w:val="24"/>
          <w:szCs w:val="24"/>
        </w:rPr>
        <w:t>„</w:t>
      </w:r>
      <w:r w:rsidRPr="00404B96">
        <w:rPr>
          <w:rFonts w:ascii="Comic Sans MS" w:hAnsi="Comic Sans MS"/>
          <w:b/>
          <w:sz w:val="24"/>
          <w:szCs w:val="24"/>
        </w:rPr>
        <w:t xml:space="preserve">PERU – </w:t>
      </w:r>
      <w:r w:rsidR="00404B96" w:rsidRPr="00404B96">
        <w:rPr>
          <w:rFonts w:ascii="Comic Sans MS" w:hAnsi="Comic Sans MS"/>
          <w:b/>
          <w:sz w:val="24"/>
          <w:szCs w:val="24"/>
        </w:rPr>
        <w:t xml:space="preserve">nejen </w:t>
      </w:r>
      <w:r w:rsidRPr="00404B96">
        <w:rPr>
          <w:rFonts w:ascii="Comic Sans MS" w:hAnsi="Comic Sans MS"/>
          <w:b/>
          <w:sz w:val="24"/>
          <w:szCs w:val="24"/>
        </w:rPr>
        <w:t>za kulturou Inků</w:t>
      </w:r>
      <w:r w:rsidR="00AA6CF1" w:rsidRPr="00404B96">
        <w:rPr>
          <w:rFonts w:ascii="Comic Sans MS" w:hAnsi="Comic Sans MS"/>
          <w:b/>
          <w:sz w:val="24"/>
          <w:szCs w:val="24"/>
        </w:rPr>
        <w:t>“</w:t>
      </w:r>
      <w:r w:rsidR="00AA6CF1" w:rsidRPr="00404B96">
        <w:rPr>
          <w:rFonts w:ascii="Comic Sans MS" w:hAnsi="Comic Sans MS"/>
          <w:sz w:val="24"/>
          <w:szCs w:val="24"/>
        </w:rPr>
        <w:t xml:space="preserve"> </w:t>
      </w:r>
    </w:p>
    <w:p w14:paraId="3D31BC35" w14:textId="7915A459" w:rsidR="00AA6CF1" w:rsidRPr="00404B96" w:rsidRDefault="005E484F" w:rsidP="00AA6CF1">
      <w:pPr>
        <w:spacing w:after="0"/>
        <w:rPr>
          <w:rFonts w:ascii="Comic Sans MS" w:hAnsi="Comic Sans MS"/>
          <w:b/>
          <w:sz w:val="24"/>
          <w:szCs w:val="24"/>
        </w:rPr>
      </w:pPr>
      <w:r w:rsidRPr="00404B96">
        <w:rPr>
          <w:rFonts w:ascii="Comic Sans MS" w:hAnsi="Comic Sans MS" w:cs="Arial"/>
          <w:sz w:val="24"/>
          <w:szCs w:val="24"/>
        </w:rPr>
        <w:t>Vypráví cestovatel Lukáš Zajíček</w:t>
      </w:r>
    </w:p>
    <w:p w14:paraId="3A5AD6F7" w14:textId="5FCB761B" w:rsidR="005E484F" w:rsidRDefault="005E484F" w:rsidP="005E484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04B96">
        <w:rPr>
          <w:rFonts w:ascii="Arial" w:hAnsi="Arial" w:cs="Arial"/>
          <w:shd w:val="clear" w:color="auto" w:fill="FFFFFF"/>
        </w:rPr>
        <w:t>Putování obyčejného kluka po neobyčejné zemi za inckou kulturou džunglí, horami, pouští a kaňony. Peru je země, která nabízí obrovskou paletu krásných přírodních scenérií, které propojí úžasná historie a kultura, a vše dovrší vynikající jídlo a fajn lidi. Takže tu není nouze o životní zážitky, o které se rádi s Vámi podělíme.</w:t>
      </w:r>
    </w:p>
    <w:p w14:paraId="1B7EC0A7" w14:textId="77777777" w:rsidR="00404B96" w:rsidRPr="00404B96" w:rsidRDefault="00404B96" w:rsidP="005E484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4AEA5AC6" w14:textId="2C2B30DF" w:rsidR="00AA6CF1" w:rsidRPr="00405F48" w:rsidRDefault="00DE356C" w:rsidP="00AA6CF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405F48">
        <w:rPr>
          <w:rFonts w:ascii="Comic Sans MS" w:hAnsi="Comic Sans MS"/>
          <w:b/>
          <w:sz w:val="24"/>
          <w:szCs w:val="24"/>
        </w:rPr>
        <w:t>18.května</w:t>
      </w:r>
      <w:r w:rsidR="00AA6CF1" w:rsidRPr="00405F48">
        <w:rPr>
          <w:rFonts w:ascii="Comic Sans MS" w:hAnsi="Comic Sans MS"/>
          <w:b/>
          <w:sz w:val="24"/>
          <w:szCs w:val="24"/>
        </w:rPr>
        <w:t xml:space="preserve"> od 18:00</w:t>
      </w:r>
      <w:r w:rsidR="00AA6CF1" w:rsidRPr="00405F48">
        <w:rPr>
          <w:rFonts w:ascii="Comic Sans MS" w:hAnsi="Comic Sans MS"/>
          <w:sz w:val="24"/>
          <w:szCs w:val="24"/>
        </w:rPr>
        <w:t xml:space="preserve"> – beseda </w:t>
      </w:r>
      <w:r w:rsidR="00AA6CF1" w:rsidRPr="00405F48">
        <w:rPr>
          <w:rFonts w:ascii="Comic Sans MS" w:hAnsi="Comic Sans MS"/>
          <w:b/>
          <w:sz w:val="24"/>
          <w:szCs w:val="24"/>
        </w:rPr>
        <w:t>„</w:t>
      </w:r>
      <w:r w:rsidR="00405F48" w:rsidRPr="00405F48">
        <w:rPr>
          <w:rFonts w:ascii="Comic Sans MS" w:hAnsi="Comic Sans MS"/>
          <w:b/>
          <w:sz w:val="24"/>
          <w:szCs w:val="24"/>
        </w:rPr>
        <w:t>ACONCAGUA a ty druhé</w:t>
      </w:r>
      <w:r w:rsidR="00AA6CF1" w:rsidRPr="00405F48">
        <w:rPr>
          <w:rFonts w:ascii="Comic Sans MS" w:hAnsi="Comic Sans MS"/>
          <w:b/>
          <w:sz w:val="24"/>
          <w:szCs w:val="24"/>
        </w:rPr>
        <w:t>“</w:t>
      </w:r>
      <w:r w:rsidR="00AA6CF1" w:rsidRPr="00405F48">
        <w:rPr>
          <w:rFonts w:ascii="Comic Sans MS" w:hAnsi="Comic Sans MS"/>
          <w:sz w:val="24"/>
          <w:szCs w:val="24"/>
        </w:rPr>
        <w:t xml:space="preserve"> </w:t>
      </w:r>
    </w:p>
    <w:p w14:paraId="1BA93A3E" w14:textId="066C84A2" w:rsidR="00AA6CF1" w:rsidRPr="00405F48" w:rsidRDefault="00405F48" w:rsidP="00AA6CF1">
      <w:pPr>
        <w:spacing w:after="0"/>
        <w:rPr>
          <w:rFonts w:ascii="Comic Sans MS" w:hAnsi="Comic Sans MS"/>
          <w:sz w:val="24"/>
          <w:szCs w:val="24"/>
        </w:rPr>
      </w:pPr>
      <w:r w:rsidRPr="00405F48">
        <w:rPr>
          <w:rFonts w:ascii="Comic Sans MS" w:hAnsi="Comic Sans MS" w:cs="Arial"/>
          <w:sz w:val="24"/>
          <w:szCs w:val="24"/>
        </w:rPr>
        <w:t>Promítá nejen horolezec Michal Kleslo</w:t>
      </w:r>
    </w:p>
    <w:p w14:paraId="28057B45" w14:textId="5256A7C5" w:rsidR="00DE356C" w:rsidRDefault="00DE356C" w:rsidP="00DE356C">
      <w:pPr>
        <w:jc w:val="both"/>
        <w:rPr>
          <w:rFonts w:ascii="Arial" w:hAnsi="Arial" w:cs="Arial"/>
          <w:shd w:val="clear" w:color="auto" w:fill="FFFFFF"/>
        </w:rPr>
      </w:pPr>
      <w:r w:rsidRPr="00405F48">
        <w:rPr>
          <w:rFonts w:ascii="Arial" w:hAnsi="Arial" w:cs="Arial"/>
          <w:shd w:val="clear" w:color="auto" w:fill="FFFFFF"/>
        </w:rPr>
        <w:t xml:space="preserve">Aconcagua je nejvyšší horou jižní a západní polokoule a zajisté velkým lákadlem argentinských hor.  Ale není jedinou kráskou v tomto dlouhém andském hřebeni, který sahá od tropických šířek až na dohled antarktickým břehům v Ohňové zemi. Kromě Aconcaguy zavítáme do Vysokých And, na </w:t>
      </w:r>
      <w:proofErr w:type="spellStart"/>
      <w:r w:rsidRPr="00405F48">
        <w:rPr>
          <w:rFonts w:ascii="Arial" w:hAnsi="Arial" w:cs="Arial"/>
          <w:shd w:val="clear" w:color="auto" w:fill="FFFFFF"/>
        </w:rPr>
        <w:t>severopatagonské</w:t>
      </w:r>
      <w:proofErr w:type="spellEnd"/>
      <w:r w:rsidRPr="00405F48">
        <w:rPr>
          <w:rFonts w:ascii="Arial" w:hAnsi="Arial" w:cs="Arial"/>
          <w:shd w:val="clear" w:color="auto" w:fill="FFFFFF"/>
        </w:rPr>
        <w:t xml:space="preserve"> sopky, na ledovce Ohňové země i pod světoznámé skalní </w:t>
      </w:r>
      <w:proofErr w:type="spellStart"/>
      <w:r w:rsidRPr="00405F48">
        <w:rPr>
          <w:rFonts w:ascii="Arial" w:hAnsi="Arial" w:cs="Arial"/>
          <w:shd w:val="clear" w:color="auto" w:fill="FFFFFF"/>
        </w:rPr>
        <w:t>monility</w:t>
      </w:r>
      <w:proofErr w:type="spellEnd"/>
      <w:r w:rsidRPr="00405F48">
        <w:rPr>
          <w:rFonts w:ascii="Arial" w:hAnsi="Arial" w:cs="Arial"/>
          <w:shd w:val="clear" w:color="auto" w:fill="FFFFFF"/>
        </w:rPr>
        <w:t xml:space="preserve"> Patagonie.</w:t>
      </w:r>
    </w:p>
    <w:p w14:paraId="6AE06636" w14:textId="00B917A7" w:rsidR="00376B1C" w:rsidRDefault="00376B1C" w:rsidP="000A2DDA">
      <w:pPr>
        <w:spacing w:after="0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14:paraId="57CD23AE" w14:textId="77777777" w:rsidR="00B03EE6" w:rsidRDefault="00B03EE6" w:rsidP="000A2DDA">
      <w:pPr>
        <w:spacing w:after="0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14:paraId="6802206B" w14:textId="3FF66729" w:rsidR="000A2DDA" w:rsidRPr="000A2DDA" w:rsidRDefault="000A2DDA" w:rsidP="000A2DDA">
      <w:pPr>
        <w:spacing w:after="0"/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PODZIM-ZIMA 2023-2024</w:t>
      </w:r>
      <w:r w:rsidRPr="000A2DDA">
        <w:rPr>
          <w:rFonts w:ascii="Comic Sans MS" w:hAnsi="Comic Sans MS"/>
          <w:color w:val="FF0000"/>
          <w:sz w:val="24"/>
          <w:szCs w:val="24"/>
        </w:rPr>
        <w:t xml:space="preserve"> – beseda </w:t>
      </w:r>
      <w:r w:rsidRPr="000A2DDA">
        <w:rPr>
          <w:rFonts w:ascii="Comic Sans MS" w:hAnsi="Comic Sans MS"/>
          <w:b/>
          <w:color w:val="FF0000"/>
          <w:sz w:val="24"/>
          <w:szCs w:val="24"/>
        </w:rPr>
        <w:t>„Poutí k branám ORIENTU“</w:t>
      </w:r>
      <w:r w:rsidRPr="000A2DDA">
        <w:rPr>
          <w:rFonts w:ascii="Comic Sans MS" w:hAnsi="Comic Sans MS"/>
          <w:color w:val="FF0000"/>
          <w:sz w:val="24"/>
          <w:szCs w:val="24"/>
        </w:rPr>
        <w:t xml:space="preserve"> </w:t>
      </w:r>
    </w:p>
    <w:p w14:paraId="34A288C8" w14:textId="77777777" w:rsidR="000A2DDA" w:rsidRPr="000A2DDA" w:rsidRDefault="000A2DDA" w:rsidP="000A2DDA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0A2DDA">
        <w:rPr>
          <w:rFonts w:ascii="Comic Sans MS" w:hAnsi="Comic Sans MS" w:cs="Arial"/>
          <w:color w:val="FF0000"/>
          <w:sz w:val="24"/>
          <w:szCs w:val="24"/>
        </w:rPr>
        <w:t xml:space="preserve">Přednáší </w:t>
      </w:r>
      <w:r w:rsidRPr="000A2DDA">
        <w:rPr>
          <w:rFonts w:ascii="Comic Sans MS" w:hAnsi="Comic Sans MS"/>
          <w:color w:val="FF0000"/>
          <w:sz w:val="24"/>
          <w:szCs w:val="24"/>
        </w:rPr>
        <w:t>dálková poutnice a horalka Nicolette Havlová</w:t>
      </w:r>
    </w:p>
    <w:p w14:paraId="5A663E51" w14:textId="77777777" w:rsidR="000A2DDA" w:rsidRPr="000A2DDA" w:rsidRDefault="000A2DDA" w:rsidP="000A2DDA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A2DDA">
        <w:rPr>
          <w:rFonts w:ascii="Arial" w:hAnsi="Arial" w:cs="Arial"/>
          <w:color w:val="FF0000"/>
          <w:sz w:val="22"/>
          <w:szCs w:val="22"/>
        </w:rPr>
        <w:t xml:space="preserve">Více než 2000 kilometrů v nohách a jeden splněný </w:t>
      </w:r>
      <w:proofErr w:type="gramStart"/>
      <w:r w:rsidRPr="000A2DDA">
        <w:rPr>
          <w:rFonts w:ascii="Arial" w:hAnsi="Arial" w:cs="Arial"/>
          <w:color w:val="FF0000"/>
          <w:sz w:val="22"/>
          <w:szCs w:val="22"/>
        </w:rPr>
        <w:t>sen - dojít</w:t>
      </w:r>
      <w:proofErr w:type="gramEnd"/>
      <w:r w:rsidRPr="000A2DDA">
        <w:rPr>
          <w:rFonts w:ascii="Arial" w:hAnsi="Arial" w:cs="Arial"/>
          <w:color w:val="FF0000"/>
          <w:sz w:val="22"/>
          <w:szCs w:val="22"/>
        </w:rPr>
        <w:t xml:space="preserve"> pěšky do Asie.  Nicolette se vydala jen se 6 kily na zádech z rodného Havířova přes Slovensko, Maďarsko, Rumunsko s návštěvou české komunity v </w:t>
      </w:r>
      <w:proofErr w:type="spellStart"/>
      <w:r w:rsidRPr="000A2DDA">
        <w:rPr>
          <w:rFonts w:ascii="Arial" w:hAnsi="Arial" w:cs="Arial"/>
          <w:color w:val="FF0000"/>
          <w:sz w:val="22"/>
          <w:szCs w:val="22"/>
        </w:rPr>
        <w:t>Banátu</w:t>
      </w:r>
      <w:proofErr w:type="spellEnd"/>
      <w:r w:rsidRPr="000A2DDA">
        <w:rPr>
          <w:rFonts w:ascii="Arial" w:hAnsi="Arial" w:cs="Arial"/>
          <w:color w:val="FF0000"/>
          <w:sz w:val="22"/>
          <w:szCs w:val="22"/>
        </w:rPr>
        <w:t xml:space="preserve">, pro kterou uspořádala sbírku, a pokračovala přes Srbsko, Bulharsko až do tureckého Istanbulu. Jaké to je být osamocen v horách, potýkat se s útoky pasteveckých psů, (ne)nechat se provdat na rumunsko-srbských hranicích, dojít po svých k moři, absolvovat poslední stovky kilometrů s potulným štěnětem a zvládnout </w:t>
      </w:r>
      <w:proofErr w:type="spellStart"/>
      <w:r w:rsidRPr="000A2DDA">
        <w:rPr>
          <w:rFonts w:ascii="Arial" w:hAnsi="Arial" w:cs="Arial"/>
          <w:color w:val="FF0000"/>
          <w:sz w:val="22"/>
          <w:szCs w:val="22"/>
        </w:rPr>
        <w:t>dostopovat</w:t>
      </w:r>
      <w:proofErr w:type="spellEnd"/>
      <w:r w:rsidRPr="000A2DDA">
        <w:rPr>
          <w:rFonts w:ascii="Arial" w:hAnsi="Arial" w:cs="Arial"/>
          <w:color w:val="FF0000"/>
          <w:sz w:val="22"/>
          <w:szCs w:val="22"/>
        </w:rPr>
        <w:t xml:space="preserve"> zpět domů v rekordním čase pod 72 hodin? To vše a mnohem více se dozvíte na přednášce popisující 104 dny dlouhé putování, kdy se člověk přiblíží divoké přírodě a najde cestu k vlastnímu srdci. </w:t>
      </w:r>
    </w:p>
    <w:p w14:paraId="01DF2103" w14:textId="77777777" w:rsidR="000A2DDA" w:rsidRPr="00405F48" w:rsidRDefault="000A2DDA" w:rsidP="00DE356C">
      <w:pPr>
        <w:jc w:val="both"/>
        <w:rPr>
          <w:rFonts w:ascii="Arial" w:hAnsi="Arial" w:cs="Arial"/>
          <w:shd w:val="clear" w:color="auto" w:fill="FFFFFF"/>
        </w:rPr>
      </w:pPr>
    </w:p>
    <w:p w14:paraId="7654C33E" w14:textId="64D3CABA" w:rsidR="00AA6CF1" w:rsidRPr="00F60CC0" w:rsidRDefault="00F60CC0" w:rsidP="00410A01">
      <w:pPr>
        <w:pStyle w:val="Normlnweb"/>
        <w:spacing w:before="0" w:beforeAutospacing="0" w:after="0" w:afterAutospacing="0"/>
        <w:jc w:val="both"/>
        <w:rPr>
          <w:rFonts w:ascii="Comic Sans MS" w:hAnsi="Comic Sans MS" w:cs="Arial"/>
        </w:rPr>
      </w:pPr>
      <w:r w:rsidRPr="00F60CC0">
        <w:rPr>
          <w:rFonts w:ascii="Comic Sans MS" w:hAnsi="Comic Sans MS" w:cs="Arial"/>
        </w:rPr>
        <w:lastRenderedPageBreak/>
        <w:t xml:space="preserve">… a další akce </w:t>
      </w:r>
      <w:r w:rsidR="001123AE">
        <w:rPr>
          <w:rFonts w:ascii="Comic Sans MS" w:hAnsi="Comic Sans MS" w:cs="Arial"/>
        </w:rPr>
        <w:t xml:space="preserve">pro Vás již </w:t>
      </w:r>
      <w:r w:rsidRPr="00F60CC0">
        <w:rPr>
          <w:rFonts w:ascii="Comic Sans MS" w:hAnsi="Comic Sans MS" w:cs="Arial"/>
        </w:rPr>
        <w:t xml:space="preserve">plánujeme a budeme </w:t>
      </w:r>
      <w:r w:rsidR="001123AE">
        <w:rPr>
          <w:rFonts w:ascii="Comic Sans MS" w:hAnsi="Comic Sans MS" w:cs="Arial"/>
        </w:rPr>
        <w:t xml:space="preserve">je </w:t>
      </w:r>
      <w:r w:rsidRPr="00F60CC0">
        <w:rPr>
          <w:rFonts w:ascii="Comic Sans MS" w:hAnsi="Comic Sans MS" w:cs="Arial"/>
        </w:rPr>
        <w:t xml:space="preserve">postupně zveřejňovat v našem kalendáři akcí na: </w:t>
      </w:r>
      <w:r w:rsidRPr="00F60CC0">
        <w:rPr>
          <w:rFonts w:ascii="Comic Sans MS" w:hAnsi="Comic Sans MS" w:cs="Arial"/>
          <w:b/>
          <w:bCs/>
        </w:rPr>
        <w:t>www.chataprasiva.cz/akce/kalendar-akci</w:t>
      </w:r>
    </w:p>
    <w:p w14:paraId="07E5C4F9" w14:textId="77777777" w:rsidR="00D40DB6" w:rsidRPr="003B1A15" w:rsidRDefault="00D40DB6" w:rsidP="00D87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86467BF" w14:textId="77777777" w:rsidR="00212822" w:rsidRPr="00F60CC0" w:rsidRDefault="00240284" w:rsidP="008D2B9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60CC0">
        <w:rPr>
          <w:rFonts w:ascii="Comic Sans MS" w:hAnsi="Comic Sans MS"/>
          <w:sz w:val="24"/>
          <w:szCs w:val="24"/>
        </w:rPr>
        <w:t>Těšíme se na setkání.</w:t>
      </w:r>
    </w:p>
    <w:p w14:paraId="4EECEC8B" w14:textId="77777777" w:rsidR="00240284" w:rsidRPr="00E6045E" w:rsidRDefault="003932EB" w:rsidP="008D2B92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E6045E">
        <w:rPr>
          <w:rFonts w:ascii="Comic Sans MS" w:hAnsi="Comic Sans MS"/>
          <w:sz w:val="28"/>
          <w:szCs w:val="28"/>
        </w:rPr>
        <w:t xml:space="preserve">Chataři </w:t>
      </w:r>
      <w:r w:rsidR="006E12B0">
        <w:rPr>
          <w:rFonts w:ascii="Comic Sans MS" w:hAnsi="Comic Sans MS"/>
          <w:sz w:val="28"/>
          <w:szCs w:val="28"/>
        </w:rPr>
        <w:t xml:space="preserve">Renča a Martin </w:t>
      </w:r>
      <w:proofErr w:type="spellStart"/>
      <w:r w:rsidR="006E12B0">
        <w:rPr>
          <w:rFonts w:ascii="Comic Sans MS" w:hAnsi="Comic Sans MS"/>
          <w:sz w:val="28"/>
          <w:szCs w:val="28"/>
        </w:rPr>
        <w:t>Stillerovi</w:t>
      </w:r>
      <w:proofErr w:type="spellEnd"/>
      <w:r w:rsidR="00D21467">
        <w:rPr>
          <w:rFonts w:ascii="Comic Sans MS" w:hAnsi="Comic Sans MS"/>
          <w:sz w:val="28"/>
          <w:szCs w:val="28"/>
        </w:rPr>
        <w:t xml:space="preserve"> z Vaší chaty Prašivá</w:t>
      </w:r>
    </w:p>
    <w:p w14:paraId="723B6862" w14:textId="77777777" w:rsidR="00240284" w:rsidRDefault="00240284" w:rsidP="008D2B92">
      <w:pPr>
        <w:spacing w:after="0"/>
        <w:jc w:val="both"/>
        <w:rPr>
          <w:rFonts w:ascii="Comic Sans MS" w:hAnsi="Comic Sans MS"/>
        </w:rPr>
      </w:pPr>
    </w:p>
    <w:p w14:paraId="6C207A46" w14:textId="77777777" w:rsidR="00240284" w:rsidRPr="00074827" w:rsidRDefault="00240284" w:rsidP="008D2B92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074827">
        <w:rPr>
          <w:rFonts w:ascii="Comic Sans MS" w:hAnsi="Comic Sans MS"/>
          <w:b/>
          <w:sz w:val="32"/>
          <w:szCs w:val="32"/>
        </w:rPr>
        <w:t>Více informací na: www.ChataPrasiva.cz</w:t>
      </w:r>
    </w:p>
    <w:sectPr w:rsidR="00240284" w:rsidRPr="00074827" w:rsidSect="00DA3EF6">
      <w:pgSz w:w="11906" w:h="16838"/>
      <w:pgMar w:top="1247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1ED6" w14:textId="77777777" w:rsidR="0033336A" w:rsidRDefault="0033336A" w:rsidP="003932EB">
      <w:pPr>
        <w:spacing w:after="0" w:line="240" w:lineRule="auto"/>
      </w:pPr>
      <w:r>
        <w:separator/>
      </w:r>
    </w:p>
  </w:endnote>
  <w:endnote w:type="continuationSeparator" w:id="0">
    <w:p w14:paraId="60BCC5F5" w14:textId="77777777" w:rsidR="0033336A" w:rsidRDefault="0033336A" w:rsidP="003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F015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D130" w14:textId="77777777" w:rsidR="0033336A" w:rsidRDefault="0033336A" w:rsidP="003932EB">
      <w:pPr>
        <w:spacing w:after="0" w:line="240" w:lineRule="auto"/>
      </w:pPr>
      <w:r>
        <w:separator/>
      </w:r>
    </w:p>
  </w:footnote>
  <w:footnote w:type="continuationSeparator" w:id="0">
    <w:p w14:paraId="72C42AF3" w14:textId="77777777" w:rsidR="0033336A" w:rsidRDefault="0033336A" w:rsidP="0039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52B7"/>
    <w:multiLevelType w:val="hybridMultilevel"/>
    <w:tmpl w:val="7B665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265D"/>
    <w:multiLevelType w:val="hybridMultilevel"/>
    <w:tmpl w:val="AE465010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F5D395F"/>
    <w:multiLevelType w:val="multilevel"/>
    <w:tmpl w:val="F0A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322FF"/>
    <w:multiLevelType w:val="hybridMultilevel"/>
    <w:tmpl w:val="1A54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D274B"/>
    <w:multiLevelType w:val="hybridMultilevel"/>
    <w:tmpl w:val="D52ECFF8"/>
    <w:lvl w:ilvl="0" w:tplc="255A4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7994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 w16cid:durableId="1088040275">
    <w:abstractNumId w:val="4"/>
  </w:num>
  <w:num w:numId="3" w16cid:durableId="1261379869">
    <w:abstractNumId w:val="0"/>
  </w:num>
  <w:num w:numId="4" w16cid:durableId="2054696755">
    <w:abstractNumId w:val="3"/>
  </w:num>
  <w:num w:numId="5" w16cid:durableId="161378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94F"/>
    <w:rsid w:val="00001326"/>
    <w:rsid w:val="0000492C"/>
    <w:rsid w:val="00010353"/>
    <w:rsid w:val="00011618"/>
    <w:rsid w:val="00012BEB"/>
    <w:rsid w:val="0002187F"/>
    <w:rsid w:val="0002349D"/>
    <w:rsid w:val="00023735"/>
    <w:rsid w:val="00024323"/>
    <w:rsid w:val="00041C5A"/>
    <w:rsid w:val="00042192"/>
    <w:rsid w:val="00050F77"/>
    <w:rsid w:val="0005454C"/>
    <w:rsid w:val="00057841"/>
    <w:rsid w:val="00066A18"/>
    <w:rsid w:val="00072EEA"/>
    <w:rsid w:val="000739DA"/>
    <w:rsid w:val="00074827"/>
    <w:rsid w:val="00083054"/>
    <w:rsid w:val="000A21D6"/>
    <w:rsid w:val="000A2DDA"/>
    <w:rsid w:val="000A3339"/>
    <w:rsid w:val="000B2199"/>
    <w:rsid w:val="000B73AE"/>
    <w:rsid w:val="000C040C"/>
    <w:rsid w:val="000C0C34"/>
    <w:rsid w:val="000C2C9A"/>
    <w:rsid w:val="000C4A9E"/>
    <w:rsid w:val="000D1384"/>
    <w:rsid w:val="000D13A4"/>
    <w:rsid w:val="000E1093"/>
    <w:rsid w:val="000F1EB6"/>
    <w:rsid w:val="000F256B"/>
    <w:rsid w:val="000F582C"/>
    <w:rsid w:val="000F65FD"/>
    <w:rsid w:val="000F680A"/>
    <w:rsid w:val="00101E74"/>
    <w:rsid w:val="0010749B"/>
    <w:rsid w:val="00111192"/>
    <w:rsid w:val="001123AE"/>
    <w:rsid w:val="00114397"/>
    <w:rsid w:val="00116F98"/>
    <w:rsid w:val="00123BA8"/>
    <w:rsid w:val="00130992"/>
    <w:rsid w:val="00137136"/>
    <w:rsid w:val="00141D43"/>
    <w:rsid w:val="0014438F"/>
    <w:rsid w:val="001504F1"/>
    <w:rsid w:val="00153585"/>
    <w:rsid w:val="00153A97"/>
    <w:rsid w:val="001613F7"/>
    <w:rsid w:val="00162E98"/>
    <w:rsid w:val="0017198A"/>
    <w:rsid w:val="00173CAA"/>
    <w:rsid w:val="0017637E"/>
    <w:rsid w:val="00176C26"/>
    <w:rsid w:val="00186AD4"/>
    <w:rsid w:val="00187173"/>
    <w:rsid w:val="00187C74"/>
    <w:rsid w:val="00190BEE"/>
    <w:rsid w:val="00196E4A"/>
    <w:rsid w:val="001B3166"/>
    <w:rsid w:val="001C1D58"/>
    <w:rsid w:val="001C7B63"/>
    <w:rsid w:val="001D0940"/>
    <w:rsid w:val="001D235B"/>
    <w:rsid w:val="001E2B91"/>
    <w:rsid w:val="001E5158"/>
    <w:rsid w:val="001E7A54"/>
    <w:rsid w:val="001F1517"/>
    <w:rsid w:val="001F2A38"/>
    <w:rsid w:val="00201A2A"/>
    <w:rsid w:val="00204DF9"/>
    <w:rsid w:val="00205E2C"/>
    <w:rsid w:val="00212822"/>
    <w:rsid w:val="002147FA"/>
    <w:rsid w:val="00220CA3"/>
    <w:rsid w:val="00225DEF"/>
    <w:rsid w:val="002305D5"/>
    <w:rsid w:val="00232251"/>
    <w:rsid w:val="00234DD2"/>
    <w:rsid w:val="00234E5E"/>
    <w:rsid w:val="002351B8"/>
    <w:rsid w:val="002361D8"/>
    <w:rsid w:val="002376A0"/>
    <w:rsid w:val="00240284"/>
    <w:rsid w:val="00245BE2"/>
    <w:rsid w:val="00250AE8"/>
    <w:rsid w:val="0025294F"/>
    <w:rsid w:val="00252AFB"/>
    <w:rsid w:val="00253902"/>
    <w:rsid w:val="002547DF"/>
    <w:rsid w:val="00256F48"/>
    <w:rsid w:val="0026181A"/>
    <w:rsid w:val="00263970"/>
    <w:rsid w:val="00271011"/>
    <w:rsid w:val="00273675"/>
    <w:rsid w:val="00282E65"/>
    <w:rsid w:val="00292CD8"/>
    <w:rsid w:val="00293A9D"/>
    <w:rsid w:val="002B05F4"/>
    <w:rsid w:val="002B0B4E"/>
    <w:rsid w:val="002B1A05"/>
    <w:rsid w:val="002B4192"/>
    <w:rsid w:val="002B4402"/>
    <w:rsid w:val="002C0BFA"/>
    <w:rsid w:val="002C3F5D"/>
    <w:rsid w:val="002C5AFD"/>
    <w:rsid w:val="002E3134"/>
    <w:rsid w:val="002E6E9B"/>
    <w:rsid w:val="00301E07"/>
    <w:rsid w:val="0030402A"/>
    <w:rsid w:val="00304D12"/>
    <w:rsid w:val="00305D03"/>
    <w:rsid w:val="003076CD"/>
    <w:rsid w:val="00313082"/>
    <w:rsid w:val="00326D7C"/>
    <w:rsid w:val="00326F42"/>
    <w:rsid w:val="0032712E"/>
    <w:rsid w:val="0033336A"/>
    <w:rsid w:val="00334990"/>
    <w:rsid w:val="00350BA8"/>
    <w:rsid w:val="00355D4A"/>
    <w:rsid w:val="00370429"/>
    <w:rsid w:val="00376B1C"/>
    <w:rsid w:val="003774E9"/>
    <w:rsid w:val="003855A5"/>
    <w:rsid w:val="00386C5D"/>
    <w:rsid w:val="003913F3"/>
    <w:rsid w:val="00391B1D"/>
    <w:rsid w:val="00391E81"/>
    <w:rsid w:val="003932EB"/>
    <w:rsid w:val="003A15B3"/>
    <w:rsid w:val="003A3EC7"/>
    <w:rsid w:val="003B0B89"/>
    <w:rsid w:val="003B1A15"/>
    <w:rsid w:val="003B335C"/>
    <w:rsid w:val="003B67B4"/>
    <w:rsid w:val="003B6EB1"/>
    <w:rsid w:val="003D130B"/>
    <w:rsid w:val="003D2492"/>
    <w:rsid w:val="003D3504"/>
    <w:rsid w:val="003D5547"/>
    <w:rsid w:val="003D5B22"/>
    <w:rsid w:val="003E303C"/>
    <w:rsid w:val="003E7B82"/>
    <w:rsid w:val="003F3A9F"/>
    <w:rsid w:val="00404B96"/>
    <w:rsid w:val="00405F48"/>
    <w:rsid w:val="00406B25"/>
    <w:rsid w:val="004079DE"/>
    <w:rsid w:val="00410A01"/>
    <w:rsid w:val="004130A6"/>
    <w:rsid w:val="00415C6B"/>
    <w:rsid w:val="00435373"/>
    <w:rsid w:val="004371FA"/>
    <w:rsid w:val="0043776D"/>
    <w:rsid w:val="00444038"/>
    <w:rsid w:val="004440A6"/>
    <w:rsid w:val="00445CF2"/>
    <w:rsid w:val="00447520"/>
    <w:rsid w:val="00457B3D"/>
    <w:rsid w:val="0047127D"/>
    <w:rsid w:val="00474728"/>
    <w:rsid w:val="00474D05"/>
    <w:rsid w:val="00480BA6"/>
    <w:rsid w:val="00484915"/>
    <w:rsid w:val="00487ED0"/>
    <w:rsid w:val="004918AB"/>
    <w:rsid w:val="00494F77"/>
    <w:rsid w:val="004956DB"/>
    <w:rsid w:val="004A4267"/>
    <w:rsid w:val="004A44C6"/>
    <w:rsid w:val="004A4EFF"/>
    <w:rsid w:val="004B289F"/>
    <w:rsid w:val="004C0EA2"/>
    <w:rsid w:val="004D23A8"/>
    <w:rsid w:val="004D3026"/>
    <w:rsid w:val="004D62A2"/>
    <w:rsid w:val="004E0B64"/>
    <w:rsid w:val="004E2C0F"/>
    <w:rsid w:val="004E2F0E"/>
    <w:rsid w:val="004E3FE1"/>
    <w:rsid w:val="004E6175"/>
    <w:rsid w:val="00505718"/>
    <w:rsid w:val="00515CC6"/>
    <w:rsid w:val="00517A7A"/>
    <w:rsid w:val="00522444"/>
    <w:rsid w:val="005331A9"/>
    <w:rsid w:val="005349DC"/>
    <w:rsid w:val="00536A6B"/>
    <w:rsid w:val="00545605"/>
    <w:rsid w:val="00547AAD"/>
    <w:rsid w:val="00553D99"/>
    <w:rsid w:val="00560B83"/>
    <w:rsid w:val="00565496"/>
    <w:rsid w:val="00566B3F"/>
    <w:rsid w:val="0057317F"/>
    <w:rsid w:val="00574177"/>
    <w:rsid w:val="00575BA7"/>
    <w:rsid w:val="00575E70"/>
    <w:rsid w:val="00580B38"/>
    <w:rsid w:val="00586A4D"/>
    <w:rsid w:val="0059497C"/>
    <w:rsid w:val="00595FE1"/>
    <w:rsid w:val="005976A1"/>
    <w:rsid w:val="005A6F2C"/>
    <w:rsid w:val="005B210C"/>
    <w:rsid w:val="005B6929"/>
    <w:rsid w:val="005B7125"/>
    <w:rsid w:val="005C512F"/>
    <w:rsid w:val="005C66F5"/>
    <w:rsid w:val="005D0468"/>
    <w:rsid w:val="005D6FC2"/>
    <w:rsid w:val="005E0257"/>
    <w:rsid w:val="005E2623"/>
    <w:rsid w:val="005E484F"/>
    <w:rsid w:val="005F63D1"/>
    <w:rsid w:val="00602513"/>
    <w:rsid w:val="0060518B"/>
    <w:rsid w:val="0061205B"/>
    <w:rsid w:val="0062180A"/>
    <w:rsid w:val="00626F4E"/>
    <w:rsid w:val="0063397A"/>
    <w:rsid w:val="00633C5B"/>
    <w:rsid w:val="006364BA"/>
    <w:rsid w:val="006445D4"/>
    <w:rsid w:val="0064620A"/>
    <w:rsid w:val="00650EE4"/>
    <w:rsid w:val="006534BF"/>
    <w:rsid w:val="00663199"/>
    <w:rsid w:val="00664B02"/>
    <w:rsid w:val="006707B0"/>
    <w:rsid w:val="00673000"/>
    <w:rsid w:val="00680D38"/>
    <w:rsid w:val="0068179B"/>
    <w:rsid w:val="00687F3B"/>
    <w:rsid w:val="006A3340"/>
    <w:rsid w:val="006A3BB1"/>
    <w:rsid w:val="006A3ED2"/>
    <w:rsid w:val="006C6C43"/>
    <w:rsid w:val="006D57AD"/>
    <w:rsid w:val="006E12B0"/>
    <w:rsid w:val="006E214B"/>
    <w:rsid w:val="006E3713"/>
    <w:rsid w:val="006F086F"/>
    <w:rsid w:val="006F598A"/>
    <w:rsid w:val="006F76DC"/>
    <w:rsid w:val="00702205"/>
    <w:rsid w:val="00702595"/>
    <w:rsid w:val="007049FE"/>
    <w:rsid w:val="00707601"/>
    <w:rsid w:val="0071230D"/>
    <w:rsid w:val="0071625A"/>
    <w:rsid w:val="0072209B"/>
    <w:rsid w:val="007311E8"/>
    <w:rsid w:val="007447D7"/>
    <w:rsid w:val="00751B82"/>
    <w:rsid w:val="0075489D"/>
    <w:rsid w:val="00761982"/>
    <w:rsid w:val="00765E34"/>
    <w:rsid w:val="00773B8D"/>
    <w:rsid w:val="007858AB"/>
    <w:rsid w:val="007866F3"/>
    <w:rsid w:val="00792053"/>
    <w:rsid w:val="00794FC1"/>
    <w:rsid w:val="007B31B6"/>
    <w:rsid w:val="007B3342"/>
    <w:rsid w:val="007C0381"/>
    <w:rsid w:val="007C11B7"/>
    <w:rsid w:val="007C2471"/>
    <w:rsid w:val="007D12F4"/>
    <w:rsid w:val="007D4632"/>
    <w:rsid w:val="007D4657"/>
    <w:rsid w:val="007D55A7"/>
    <w:rsid w:val="007E3E9A"/>
    <w:rsid w:val="007E5C91"/>
    <w:rsid w:val="007F06B6"/>
    <w:rsid w:val="00802950"/>
    <w:rsid w:val="00804148"/>
    <w:rsid w:val="0080678F"/>
    <w:rsid w:val="008144A1"/>
    <w:rsid w:val="00820EDF"/>
    <w:rsid w:val="00821592"/>
    <w:rsid w:val="008263BC"/>
    <w:rsid w:val="00826FBD"/>
    <w:rsid w:val="0083190D"/>
    <w:rsid w:val="008364EF"/>
    <w:rsid w:val="0084167C"/>
    <w:rsid w:val="00845CD1"/>
    <w:rsid w:val="00852D4D"/>
    <w:rsid w:val="00853E4B"/>
    <w:rsid w:val="0086161C"/>
    <w:rsid w:val="00862F0C"/>
    <w:rsid w:val="00865494"/>
    <w:rsid w:val="00891C7D"/>
    <w:rsid w:val="00897ED5"/>
    <w:rsid w:val="008A1A70"/>
    <w:rsid w:val="008A636E"/>
    <w:rsid w:val="008A7F09"/>
    <w:rsid w:val="008B3504"/>
    <w:rsid w:val="008B5BB8"/>
    <w:rsid w:val="008C04EC"/>
    <w:rsid w:val="008C2AF3"/>
    <w:rsid w:val="008C3A3F"/>
    <w:rsid w:val="008C6385"/>
    <w:rsid w:val="008C7CEA"/>
    <w:rsid w:val="008D0B55"/>
    <w:rsid w:val="008D2B92"/>
    <w:rsid w:val="008D4142"/>
    <w:rsid w:val="008E18D0"/>
    <w:rsid w:val="008F08BC"/>
    <w:rsid w:val="00906323"/>
    <w:rsid w:val="00906E0D"/>
    <w:rsid w:val="00913DC4"/>
    <w:rsid w:val="00914154"/>
    <w:rsid w:val="00916798"/>
    <w:rsid w:val="00921A75"/>
    <w:rsid w:val="00922E24"/>
    <w:rsid w:val="00925568"/>
    <w:rsid w:val="0092580C"/>
    <w:rsid w:val="00931231"/>
    <w:rsid w:val="009351EB"/>
    <w:rsid w:val="009444AD"/>
    <w:rsid w:val="00952CCC"/>
    <w:rsid w:val="00954072"/>
    <w:rsid w:val="00954B20"/>
    <w:rsid w:val="009554CB"/>
    <w:rsid w:val="00960D0D"/>
    <w:rsid w:val="0096368C"/>
    <w:rsid w:val="00964E77"/>
    <w:rsid w:val="009661F5"/>
    <w:rsid w:val="009671E2"/>
    <w:rsid w:val="00967453"/>
    <w:rsid w:val="00967C5A"/>
    <w:rsid w:val="00976512"/>
    <w:rsid w:val="00977EA2"/>
    <w:rsid w:val="0098454B"/>
    <w:rsid w:val="00991056"/>
    <w:rsid w:val="009954C0"/>
    <w:rsid w:val="009A24EB"/>
    <w:rsid w:val="009A5274"/>
    <w:rsid w:val="009A623D"/>
    <w:rsid w:val="009A6C14"/>
    <w:rsid w:val="009C2BCF"/>
    <w:rsid w:val="009C49BD"/>
    <w:rsid w:val="009C5732"/>
    <w:rsid w:val="009C6CAF"/>
    <w:rsid w:val="009D07B9"/>
    <w:rsid w:val="009D2CF9"/>
    <w:rsid w:val="009D49C9"/>
    <w:rsid w:val="009E1372"/>
    <w:rsid w:val="009F0341"/>
    <w:rsid w:val="00A14E32"/>
    <w:rsid w:val="00A2194A"/>
    <w:rsid w:val="00A30097"/>
    <w:rsid w:val="00A3015A"/>
    <w:rsid w:val="00A33A45"/>
    <w:rsid w:val="00A37090"/>
    <w:rsid w:val="00A40FC2"/>
    <w:rsid w:val="00A41E0C"/>
    <w:rsid w:val="00A47ABD"/>
    <w:rsid w:val="00A511CD"/>
    <w:rsid w:val="00A55E1D"/>
    <w:rsid w:val="00A64D2F"/>
    <w:rsid w:val="00A75F50"/>
    <w:rsid w:val="00A764D6"/>
    <w:rsid w:val="00A806A7"/>
    <w:rsid w:val="00A80961"/>
    <w:rsid w:val="00A82C23"/>
    <w:rsid w:val="00A870F9"/>
    <w:rsid w:val="00A971EF"/>
    <w:rsid w:val="00AA2416"/>
    <w:rsid w:val="00AA69C8"/>
    <w:rsid w:val="00AA6CF1"/>
    <w:rsid w:val="00AA70CB"/>
    <w:rsid w:val="00AB1551"/>
    <w:rsid w:val="00AC002C"/>
    <w:rsid w:val="00AC11F4"/>
    <w:rsid w:val="00AC6526"/>
    <w:rsid w:val="00AC7535"/>
    <w:rsid w:val="00AD4E14"/>
    <w:rsid w:val="00AD612B"/>
    <w:rsid w:val="00AD6CA0"/>
    <w:rsid w:val="00AE12C1"/>
    <w:rsid w:val="00AE34FF"/>
    <w:rsid w:val="00AE4795"/>
    <w:rsid w:val="00AF4951"/>
    <w:rsid w:val="00AF697F"/>
    <w:rsid w:val="00B03EE6"/>
    <w:rsid w:val="00B062B6"/>
    <w:rsid w:val="00B10672"/>
    <w:rsid w:val="00B12E8B"/>
    <w:rsid w:val="00B2013E"/>
    <w:rsid w:val="00B419B0"/>
    <w:rsid w:val="00B51C1A"/>
    <w:rsid w:val="00B82BBB"/>
    <w:rsid w:val="00B84823"/>
    <w:rsid w:val="00B978D8"/>
    <w:rsid w:val="00B97AFA"/>
    <w:rsid w:val="00BB43B7"/>
    <w:rsid w:val="00BC0CEF"/>
    <w:rsid w:val="00BC3377"/>
    <w:rsid w:val="00BC343F"/>
    <w:rsid w:val="00BC5BCC"/>
    <w:rsid w:val="00BD230B"/>
    <w:rsid w:val="00BD2A84"/>
    <w:rsid w:val="00BD4AB5"/>
    <w:rsid w:val="00BE0A4F"/>
    <w:rsid w:val="00BE55DC"/>
    <w:rsid w:val="00BF4BA3"/>
    <w:rsid w:val="00BF6377"/>
    <w:rsid w:val="00C01A37"/>
    <w:rsid w:val="00C10DC5"/>
    <w:rsid w:val="00C11110"/>
    <w:rsid w:val="00C12823"/>
    <w:rsid w:val="00C3647A"/>
    <w:rsid w:val="00C40D1A"/>
    <w:rsid w:val="00C41A53"/>
    <w:rsid w:val="00C4540D"/>
    <w:rsid w:val="00C460E4"/>
    <w:rsid w:val="00C545D8"/>
    <w:rsid w:val="00C548CC"/>
    <w:rsid w:val="00C57A32"/>
    <w:rsid w:val="00C57A6F"/>
    <w:rsid w:val="00C73C2A"/>
    <w:rsid w:val="00C77658"/>
    <w:rsid w:val="00C93777"/>
    <w:rsid w:val="00C94FAC"/>
    <w:rsid w:val="00C9688B"/>
    <w:rsid w:val="00C97992"/>
    <w:rsid w:val="00CA56BE"/>
    <w:rsid w:val="00CA6E0B"/>
    <w:rsid w:val="00CA7A35"/>
    <w:rsid w:val="00CB766E"/>
    <w:rsid w:val="00CB7DD4"/>
    <w:rsid w:val="00CF2435"/>
    <w:rsid w:val="00CF34B7"/>
    <w:rsid w:val="00CF4EC4"/>
    <w:rsid w:val="00CF51B5"/>
    <w:rsid w:val="00D00022"/>
    <w:rsid w:val="00D04B11"/>
    <w:rsid w:val="00D07B4C"/>
    <w:rsid w:val="00D1116E"/>
    <w:rsid w:val="00D11D1C"/>
    <w:rsid w:val="00D21467"/>
    <w:rsid w:val="00D216F9"/>
    <w:rsid w:val="00D258E8"/>
    <w:rsid w:val="00D26493"/>
    <w:rsid w:val="00D33A55"/>
    <w:rsid w:val="00D40DB6"/>
    <w:rsid w:val="00D42F83"/>
    <w:rsid w:val="00D448C0"/>
    <w:rsid w:val="00D502CF"/>
    <w:rsid w:val="00D54299"/>
    <w:rsid w:val="00D57289"/>
    <w:rsid w:val="00D61255"/>
    <w:rsid w:val="00D63D86"/>
    <w:rsid w:val="00D6570E"/>
    <w:rsid w:val="00D67AA0"/>
    <w:rsid w:val="00D74CD1"/>
    <w:rsid w:val="00D81FB6"/>
    <w:rsid w:val="00D87525"/>
    <w:rsid w:val="00D87EEC"/>
    <w:rsid w:val="00D91061"/>
    <w:rsid w:val="00D92ECA"/>
    <w:rsid w:val="00DA3EF6"/>
    <w:rsid w:val="00DA530F"/>
    <w:rsid w:val="00DB0ED6"/>
    <w:rsid w:val="00DB12AA"/>
    <w:rsid w:val="00DB1CEC"/>
    <w:rsid w:val="00DB5BF7"/>
    <w:rsid w:val="00DC671C"/>
    <w:rsid w:val="00DD4C02"/>
    <w:rsid w:val="00DD62BF"/>
    <w:rsid w:val="00DD6842"/>
    <w:rsid w:val="00DE356C"/>
    <w:rsid w:val="00DE5C1B"/>
    <w:rsid w:val="00DF6F0B"/>
    <w:rsid w:val="00E0041A"/>
    <w:rsid w:val="00E01C56"/>
    <w:rsid w:val="00E02081"/>
    <w:rsid w:val="00E03F4C"/>
    <w:rsid w:val="00E04E05"/>
    <w:rsid w:val="00E13AF2"/>
    <w:rsid w:val="00E14FFD"/>
    <w:rsid w:val="00E168C2"/>
    <w:rsid w:val="00E208D4"/>
    <w:rsid w:val="00E241BE"/>
    <w:rsid w:val="00E31235"/>
    <w:rsid w:val="00E3157B"/>
    <w:rsid w:val="00E34B9B"/>
    <w:rsid w:val="00E34C2C"/>
    <w:rsid w:val="00E40CA9"/>
    <w:rsid w:val="00E42116"/>
    <w:rsid w:val="00E4220E"/>
    <w:rsid w:val="00E43933"/>
    <w:rsid w:val="00E6045E"/>
    <w:rsid w:val="00E62367"/>
    <w:rsid w:val="00E74155"/>
    <w:rsid w:val="00E74CCE"/>
    <w:rsid w:val="00E76198"/>
    <w:rsid w:val="00E839C2"/>
    <w:rsid w:val="00E877F8"/>
    <w:rsid w:val="00E87961"/>
    <w:rsid w:val="00E90B1E"/>
    <w:rsid w:val="00E90F69"/>
    <w:rsid w:val="00E93677"/>
    <w:rsid w:val="00E93730"/>
    <w:rsid w:val="00E9531D"/>
    <w:rsid w:val="00EA1EE0"/>
    <w:rsid w:val="00EA5FED"/>
    <w:rsid w:val="00EA748E"/>
    <w:rsid w:val="00EB04E6"/>
    <w:rsid w:val="00EB528F"/>
    <w:rsid w:val="00EB5F94"/>
    <w:rsid w:val="00EB670B"/>
    <w:rsid w:val="00EF0E0D"/>
    <w:rsid w:val="00F0667E"/>
    <w:rsid w:val="00F101EC"/>
    <w:rsid w:val="00F10A9B"/>
    <w:rsid w:val="00F141EA"/>
    <w:rsid w:val="00F16430"/>
    <w:rsid w:val="00F362FA"/>
    <w:rsid w:val="00F45B68"/>
    <w:rsid w:val="00F46624"/>
    <w:rsid w:val="00F46A26"/>
    <w:rsid w:val="00F471D1"/>
    <w:rsid w:val="00F525D3"/>
    <w:rsid w:val="00F5316D"/>
    <w:rsid w:val="00F60CC0"/>
    <w:rsid w:val="00F704D7"/>
    <w:rsid w:val="00F71CEE"/>
    <w:rsid w:val="00F72348"/>
    <w:rsid w:val="00F733DA"/>
    <w:rsid w:val="00F7518D"/>
    <w:rsid w:val="00F76B02"/>
    <w:rsid w:val="00F86930"/>
    <w:rsid w:val="00F86A49"/>
    <w:rsid w:val="00FA06DC"/>
    <w:rsid w:val="00FA4D7D"/>
    <w:rsid w:val="00FB038C"/>
    <w:rsid w:val="00FB2752"/>
    <w:rsid w:val="00FC12FC"/>
    <w:rsid w:val="00FC3264"/>
    <w:rsid w:val="00FD0366"/>
    <w:rsid w:val="00FD7C17"/>
    <w:rsid w:val="00FE0665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1611"/>
  <w15:docId w15:val="{6D01CCE7-8758-48FF-B729-9CF27D43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7A35"/>
  </w:style>
  <w:style w:type="paragraph" w:styleId="Nadpis1">
    <w:name w:val="heading 1"/>
    <w:basedOn w:val="Normln"/>
    <w:link w:val="Nadpis1Char"/>
    <w:uiPriority w:val="9"/>
    <w:qFormat/>
    <w:rsid w:val="00954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9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0C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B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">
    <w:name w:val="Text A"/>
    <w:rsid w:val="002547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Hypertextovodkaz">
    <w:name w:val="Hyperlink"/>
    <w:basedOn w:val="Standardnpsmoodstavce"/>
    <w:uiPriority w:val="99"/>
    <w:unhideWhenUsed/>
    <w:rsid w:val="00326F42"/>
    <w:rPr>
      <w:color w:val="CCCCCC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9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32EB"/>
  </w:style>
  <w:style w:type="paragraph" w:styleId="Zpat">
    <w:name w:val="footer"/>
    <w:basedOn w:val="Normln"/>
    <w:link w:val="ZpatChar"/>
    <w:uiPriority w:val="99"/>
    <w:semiHidden/>
    <w:unhideWhenUsed/>
    <w:rsid w:val="0039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32EB"/>
  </w:style>
  <w:style w:type="paragraph" w:styleId="Zkladntext">
    <w:name w:val="Body Text"/>
    <w:basedOn w:val="Normln"/>
    <w:link w:val="ZkladntextChar"/>
    <w:semiHidden/>
    <w:rsid w:val="00E87961"/>
    <w:pPr>
      <w:spacing w:after="0" w:line="240" w:lineRule="auto"/>
      <w:jc w:val="both"/>
    </w:pPr>
    <w:rPr>
      <w:rFonts w:ascii="F015TEE" w:eastAsia="Times New Roman" w:hAnsi="F015TE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87961"/>
    <w:rPr>
      <w:rFonts w:ascii="F015TEE" w:eastAsia="Times New Roman" w:hAnsi="F015TEE" w:cs="Times New Roman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B73A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54B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-wm-msonormal">
    <w:name w:val="-wm-msonormal"/>
    <w:basedOn w:val="Normln"/>
    <w:rsid w:val="00F4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6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0608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7069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9086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0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14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190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655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594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4462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2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00445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0033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1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6779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8" w:color="00339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55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7984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8" w:color="00339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63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5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31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54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83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294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704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17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7745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15899</TotalTime>
  <Pages>3</Pages>
  <Words>759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Stiller</cp:lastModifiedBy>
  <cp:revision>260</cp:revision>
  <dcterms:created xsi:type="dcterms:W3CDTF">2018-01-17T19:07:00Z</dcterms:created>
  <dcterms:modified xsi:type="dcterms:W3CDTF">2023-01-20T09:12:00Z</dcterms:modified>
</cp:coreProperties>
</file>